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98A" w:rsidRDefault="0092798A" w:rsidP="00A4000B">
      <w:pPr>
        <w:rPr>
          <w:rFonts w:ascii="Times New Roman" w:hAnsi="Times New Roman" w:cs="Times New Roman"/>
          <w:b/>
        </w:rPr>
      </w:pPr>
    </w:p>
    <w:p w:rsidR="0092798A" w:rsidRDefault="0092798A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331399" w:rsidRPr="00331399" w:rsidRDefault="00331399" w:rsidP="003313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399">
        <w:rPr>
          <w:rFonts w:ascii="Times New Roman" w:hAnsi="Times New Roman" w:cs="Times New Roman"/>
          <w:b/>
          <w:bCs/>
          <w:sz w:val="28"/>
          <w:szCs w:val="28"/>
        </w:rPr>
        <w:t xml:space="preserve">08.01.10   </w:t>
      </w:r>
      <w:r w:rsidRPr="00331399">
        <w:rPr>
          <w:rFonts w:ascii="Times New Roman" w:hAnsi="Times New Roman" w:cs="Times New Roman"/>
          <w:b/>
          <w:sz w:val="28"/>
          <w:szCs w:val="28"/>
        </w:rPr>
        <w:t>Мастер жилищно-коммунального хозяйства</w:t>
      </w:r>
    </w:p>
    <w:p w:rsidR="00E7456F" w:rsidRPr="00E7456F" w:rsidRDefault="00E7456F" w:rsidP="00E7456F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2E426A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2E426A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44205D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</w:t>
      </w:r>
      <w:proofErr w:type="gramStart"/>
      <w:r w:rsidR="001000CF">
        <w:rPr>
          <w:rFonts w:ascii="Times New Roman" w:eastAsia="Times New Roman" w:hAnsi="Times New Roman" w:cs="Times New Roman"/>
          <w:bCs/>
        </w:rPr>
        <w:t>ии ау</w:t>
      </w:r>
      <w:proofErr w:type="gramEnd"/>
      <w:r w:rsidR="001000CF">
        <w:rPr>
          <w:rFonts w:ascii="Times New Roman" w:eastAsia="Times New Roman" w:hAnsi="Times New Roman" w:cs="Times New Roman"/>
          <w:bCs/>
        </w:rPr>
        <w:t>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44205D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:rsidR="00BB3AAE" w:rsidRPr="00107AD3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:rsidR="00BB3AAE" w:rsidRPr="001620FC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Pr="00C70EBB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331399" w:rsidRDefault="00331399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900D9A" w:rsidRDefault="00900D9A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943098" w:rsidRDefault="00943098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Pr="00331399" w:rsidRDefault="00BB3AAE" w:rsidP="005D70CE">
      <w:pPr>
        <w:rPr>
          <w:b/>
        </w:rPr>
      </w:pPr>
      <w:proofErr w:type="gramStart"/>
      <w:r w:rsidRPr="00BB3AAE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</w:t>
      </w:r>
      <w:r w:rsidR="003724F1">
        <w:rPr>
          <w:rFonts w:ascii="Times New Roman" w:hAnsi="Times New Roman" w:cs="Times New Roman"/>
        </w:rPr>
        <w:t>профессии</w:t>
      </w:r>
      <w:r w:rsidRPr="00BB3AAE">
        <w:rPr>
          <w:rFonts w:ascii="Times New Roman" w:hAnsi="Times New Roman" w:cs="Times New Roman"/>
        </w:rPr>
        <w:t xml:space="preserve"> </w:t>
      </w:r>
      <w:r w:rsidR="00331399" w:rsidRPr="00331399">
        <w:rPr>
          <w:rFonts w:ascii="Times New Roman" w:hAnsi="Times New Roman" w:cs="Times New Roman"/>
          <w:b/>
          <w:bCs/>
        </w:rPr>
        <w:t xml:space="preserve">08.01.10   </w:t>
      </w:r>
      <w:r w:rsidR="00331399" w:rsidRPr="00331399">
        <w:rPr>
          <w:rFonts w:ascii="Times New Roman" w:hAnsi="Times New Roman" w:cs="Times New Roman"/>
          <w:b/>
        </w:rPr>
        <w:t>Мастер жилищно-коммунального хозяйства</w:t>
      </w:r>
      <w:r w:rsidRPr="00BB3AAE">
        <w:rPr>
          <w:rFonts w:ascii="Times New Roman" w:hAnsi="Times New Roman" w:cs="Times New Roman"/>
        </w:rPr>
        <w:t xml:space="preserve">,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Няганский технологический колледж</w:t>
      </w:r>
      <w:r w:rsidRPr="00BB3AAE">
        <w:rPr>
          <w:rFonts w:ascii="Times New Roman" w:hAnsi="Times New Roman" w:cs="Times New Roman"/>
        </w:rPr>
        <w:t xml:space="preserve"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</w:t>
      </w:r>
      <w:proofErr w:type="spellStart"/>
      <w:r w:rsidR="00EF5162">
        <w:rPr>
          <w:rFonts w:ascii="Times New Roman" w:hAnsi="Times New Roman" w:cs="Times New Roman"/>
        </w:rPr>
        <w:t>професии</w:t>
      </w:r>
      <w:proofErr w:type="spellEnd"/>
      <w:r w:rsidRPr="00BB3AAE">
        <w:rPr>
          <w:rFonts w:ascii="Times New Roman" w:hAnsi="Times New Roman" w:cs="Times New Roman"/>
        </w:rPr>
        <w:t xml:space="preserve">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</w:t>
      </w:r>
      <w:proofErr w:type="gramEnd"/>
      <w:r w:rsidRPr="00BB3AAE">
        <w:rPr>
          <w:rFonts w:ascii="Times New Roman" w:hAnsi="Times New Roman" w:cs="Times New Roman"/>
        </w:rPr>
        <w:t xml:space="preserve">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</w:t>
      </w:r>
      <w:r w:rsidR="00E95D2C">
        <w:rPr>
          <w:rFonts w:ascii="Times New Roman" w:hAnsi="Times New Roman" w:cs="Times New Roman"/>
        </w:rPr>
        <w:t>профессии</w:t>
      </w:r>
      <w:r w:rsidRPr="00BB3AAE">
        <w:rPr>
          <w:rFonts w:ascii="Times New Roman" w:hAnsi="Times New Roman" w:cs="Times New Roman"/>
        </w:rPr>
        <w:t xml:space="preserve"> </w:t>
      </w:r>
      <w:r w:rsidR="00331399" w:rsidRPr="00331399">
        <w:rPr>
          <w:rFonts w:ascii="Times New Roman" w:hAnsi="Times New Roman" w:cs="Times New Roman"/>
          <w:b/>
          <w:bCs/>
        </w:rPr>
        <w:t xml:space="preserve">08.01.10   </w:t>
      </w:r>
      <w:r w:rsidR="00331399" w:rsidRPr="00331399">
        <w:rPr>
          <w:rFonts w:ascii="Times New Roman" w:hAnsi="Times New Roman" w:cs="Times New Roman"/>
          <w:b/>
        </w:rPr>
        <w:t>Мастер жилищно-коммунального хозяйства</w:t>
      </w:r>
      <w:r w:rsidR="003724F1" w:rsidRPr="00BB3AAE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601DA9" w:rsidRPr="006475EA" w:rsidRDefault="00601DA9" w:rsidP="00601DA9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601DA9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:rsidR="00601DA9" w:rsidRPr="00BB3AAE" w:rsidRDefault="00601DA9" w:rsidP="00601DA9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 w:cs="Times New Roman"/>
        </w:rPr>
        <w:tab/>
      </w:r>
    </w:p>
    <w:p w:rsidR="00AE303C" w:rsidRDefault="00AE303C" w:rsidP="00AE303C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820BA4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AE303C" w:rsidRDefault="00AE303C" w:rsidP="00AE303C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D50CE6">
        <w:rPr>
          <w:rFonts w:ascii="Times New Roman" w:hAnsi="Times New Roman"/>
          <w:sz w:val="24"/>
          <w:szCs w:val="24"/>
          <w:lang w:val="ru-RU"/>
        </w:rPr>
        <w:t>Приказ Минобрнауки России 28 февраля 2018 г., № 140 «Об утверждении федерального государственного образовательного стандарта среднего профессионального образования по профессии 08.01.10 Мастер жилищно-коммунального хозяйства» (зарегистрирован Министерством юстиции Российской Федерации 23 марта 2018 г., регистрационный № 50490);</w:t>
      </w:r>
    </w:p>
    <w:p w:rsidR="00D50CE6" w:rsidRPr="00D50CE6" w:rsidRDefault="00D50CE6" w:rsidP="00D50CE6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D50CE6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D50CE6">
        <w:rPr>
          <w:rFonts w:ascii="Times New Roman" w:hAnsi="Times New Roman"/>
          <w:sz w:val="24"/>
          <w:szCs w:val="24"/>
          <w:lang w:val="ru-RU"/>
        </w:rPr>
        <w:t>Мин</w:t>
      </w:r>
      <w:r w:rsidR="00F01068">
        <w:rPr>
          <w:rFonts w:ascii="Times New Roman" w:hAnsi="Times New Roman"/>
          <w:sz w:val="24"/>
          <w:szCs w:val="24"/>
          <w:lang w:val="ru-RU"/>
        </w:rPr>
        <w:t>просвещения</w:t>
      </w:r>
      <w:proofErr w:type="spellEnd"/>
      <w:r w:rsidRPr="00D50CE6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AE303C" w:rsidRPr="00BB3AAE" w:rsidRDefault="00AE303C" w:rsidP="00AE303C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bCs/>
          <w:sz w:val="24"/>
          <w:szCs w:val="24"/>
          <w:lang w:val="ru-RU"/>
        </w:rPr>
        <w:t>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 СанПиН 2.4.3.1186-03», утвержденные Главным государственным санитарным врачом Российской Федерации 26 января 2003 года, с 20 июня 2003 года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35519">
        <w:rPr>
          <w:rFonts w:ascii="Times New Roman" w:hAnsi="Times New Roman"/>
          <w:bCs/>
          <w:sz w:val="24"/>
          <w:szCs w:val="24"/>
          <w:lang w:val="ru-RU"/>
        </w:rPr>
        <w:t>(с изменениями на 04.03.2011года)</w:t>
      </w:r>
      <w:r w:rsidRPr="00B35519">
        <w:rPr>
          <w:rFonts w:ascii="Times New Roman" w:hAnsi="Times New Roman"/>
          <w:sz w:val="24"/>
          <w:szCs w:val="24"/>
          <w:lang w:val="ru-RU"/>
        </w:rPr>
        <w:t>;</w:t>
      </w:r>
    </w:p>
    <w:p w:rsidR="00AE303C" w:rsidRPr="00BB3AAE" w:rsidRDefault="00AE303C" w:rsidP="00AE303C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lastRenderedPageBreak/>
        <w:t xml:space="preserve">Устав бюджетного учреждения профессионального образования Ханты-Мансийского автономного округа – Югры «Няганский технологический  колледж» утвержденный приказом Департамента государственной собственности ХМАО - Югры № 290 от 18.03.2014 г. </w:t>
      </w:r>
    </w:p>
    <w:p w:rsidR="00AE303C" w:rsidRDefault="00AE303C" w:rsidP="00AE303C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BB3AAE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BB3AAE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AE303C" w:rsidRDefault="00AE303C" w:rsidP="00AE303C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B35519">
        <w:rPr>
          <w:rFonts w:ascii="Times New Roman" w:hAnsi="Times New Roman"/>
          <w:sz w:val="24"/>
          <w:szCs w:val="24"/>
          <w:lang w:val="ru-RU"/>
        </w:rPr>
        <w:t>Приказ Министерства образования и науки РФ от 29 июня 2017 г. № 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413”</w:t>
      </w:r>
      <w:r w:rsidR="00D50CE6">
        <w:rPr>
          <w:rFonts w:ascii="Times New Roman" w:hAnsi="Times New Roman"/>
          <w:sz w:val="24"/>
          <w:szCs w:val="24"/>
          <w:lang w:val="ru-RU"/>
        </w:rPr>
        <w:t>;</w:t>
      </w:r>
    </w:p>
    <w:p w:rsidR="00D50CE6" w:rsidRPr="00D50CE6" w:rsidRDefault="00D50CE6" w:rsidP="00D50CE6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D50CE6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AE303C" w:rsidRDefault="00AE303C" w:rsidP="00AE303C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B35519">
        <w:rPr>
          <w:rFonts w:ascii="Times New Roman" w:hAnsi="Times New Roman"/>
          <w:sz w:val="24"/>
          <w:szCs w:val="24"/>
          <w:lang w:val="ru-RU"/>
        </w:rPr>
        <w:t>Письмо Минобрнауки России от 17.03.2015 N 06-259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r w:rsidR="00473B80">
        <w:rPr>
          <w:rFonts w:ascii="Times New Roman" w:hAnsi="Times New Roman"/>
          <w:sz w:val="24"/>
          <w:szCs w:val="24"/>
          <w:lang w:val="ru-RU"/>
        </w:rPr>
        <w:t>;</w:t>
      </w:r>
    </w:p>
    <w:p w:rsidR="00D50CE6" w:rsidRPr="00D50CE6" w:rsidRDefault="00473B80" w:rsidP="00D50CE6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</w:t>
      </w:r>
      <w:r w:rsidR="00D50CE6">
        <w:rPr>
          <w:rFonts w:ascii="Times New Roman" w:eastAsia="Times New Roman" w:hAnsi="Times New Roman" w:cs="Times New Roman"/>
          <w:lang w:bidi="en-US"/>
        </w:rPr>
        <w:t>х организаций, реализующих СПО».</w:t>
      </w:r>
    </w:p>
    <w:p w:rsidR="006475EA" w:rsidRPr="00647705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647705">
        <w:rPr>
          <w:rFonts w:ascii="Times New Roman" w:hAnsi="Times New Roman"/>
          <w:b/>
          <w:sz w:val="26"/>
          <w:szCs w:val="26"/>
          <w:lang w:val="ru-RU"/>
        </w:rPr>
        <w:t>1.</w:t>
      </w:r>
      <w:r w:rsidR="00DE36A4" w:rsidRPr="00647705">
        <w:rPr>
          <w:rFonts w:ascii="Times New Roman" w:hAnsi="Times New Roman"/>
          <w:b/>
          <w:sz w:val="26"/>
          <w:szCs w:val="26"/>
          <w:lang w:val="ru-RU"/>
        </w:rPr>
        <w:t>3</w:t>
      </w:r>
      <w:r w:rsidRPr="00647705">
        <w:rPr>
          <w:rFonts w:ascii="Times New Roman" w:hAnsi="Times New Roman"/>
          <w:b/>
          <w:sz w:val="26"/>
          <w:szCs w:val="26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RPr="00647705" w:rsidTr="006475EA">
        <w:tc>
          <w:tcPr>
            <w:tcW w:w="7905" w:type="dxa"/>
          </w:tcPr>
          <w:p w:rsidR="006475EA" w:rsidRPr="00647705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gramStart"/>
            <w:r w:rsidRPr="00647705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>Обучение по дисциплинам</w:t>
            </w:r>
            <w:proofErr w:type="gramEnd"/>
            <w:r w:rsidRPr="00647705">
              <w:rPr>
                <w:rFonts w:ascii="Times New Roman" w:hAnsi="Times New Roman"/>
                <w:bCs/>
                <w:sz w:val="26"/>
                <w:szCs w:val="26"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:rsidR="006475EA" w:rsidRPr="00647705" w:rsidRDefault="009B005F" w:rsidP="00030CDD">
            <w:pPr>
              <w:pStyle w:val="a4"/>
              <w:ind w:left="0" w:firstLine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sz w:val="26"/>
                <w:szCs w:val="26"/>
                <w:lang w:val="ru-RU"/>
              </w:rPr>
              <w:t>89</w:t>
            </w:r>
          </w:p>
        </w:tc>
      </w:tr>
      <w:tr w:rsidR="006475EA" w:rsidRPr="00647705" w:rsidTr="006475EA">
        <w:tc>
          <w:tcPr>
            <w:tcW w:w="7905" w:type="dxa"/>
          </w:tcPr>
          <w:p w:rsidR="006475EA" w:rsidRPr="00647705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sz w:val="26"/>
                <w:szCs w:val="26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Pr="00647705" w:rsidRDefault="009B005F" w:rsidP="000A34EF">
            <w:pPr>
              <w:pStyle w:val="a4"/>
              <w:ind w:left="0" w:firstLine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sz w:val="26"/>
                <w:szCs w:val="26"/>
                <w:lang w:val="ru-RU"/>
              </w:rPr>
              <w:t>2</w:t>
            </w:r>
            <w:r w:rsidR="000A34EF">
              <w:rPr>
                <w:rFonts w:ascii="Times New Roman" w:hAnsi="Times New Roman"/>
                <w:sz w:val="26"/>
                <w:szCs w:val="26"/>
                <w:lang w:val="ru-RU"/>
              </w:rPr>
              <w:t>8</w:t>
            </w:r>
          </w:p>
        </w:tc>
      </w:tr>
      <w:tr w:rsidR="006475EA" w:rsidRPr="00647705" w:rsidTr="006475EA">
        <w:tc>
          <w:tcPr>
            <w:tcW w:w="7905" w:type="dxa"/>
          </w:tcPr>
          <w:p w:rsidR="006475EA" w:rsidRPr="00647705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sz w:val="26"/>
                <w:szCs w:val="26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Pr="00647705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color w:val="FF0000"/>
                <w:sz w:val="26"/>
                <w:szCs w:val="26"/>
                <w:lang w:val="ru-RU"/>
              </w:rPr>
            </w:pPr>
          </w:p>
        </w:tc>
      </w:tr>
      <w:tr w:rsidR="006475EA" w:rsidRPr="00647705" w:rsidTr="006475EA">
        <w:tc>
          <w:tcPr>
            <w:tcW w:w="7905" w:type="dxa"/>
          </w:tcPr>
          <w:p w:rsidR="006475EA" w:rsidRPr="00647705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sz w:val="26"/>
                <w:szCs w:val="26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Pr="00647705" w:rsidRDefault="000A34EF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4</w:t>
            </w:r>
          </w:p>
        </w:tc>
      </w:tr>
      <w:tr w:rsidR="006475EA" w:rsidRPr="00647705" w:rsidTr="006475EA">
        <w:tc>
          <w:tcPr>
            <w:tcW w:w="7905" w:type="dxa"/>
          </w:tcPr>
          <w:p w:rsidR="006475EA" w:rsidRPr="00647705" w:rsidRDefault="00141A6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sz w:val="26"/>
                <w:szCs w:val="26"/>
                <w:lang w:val="ru-RU"/>
              </w:rPr>
              <w:t>Государственная итоговая</w:t>
            </w:r>
            <w:r w:rsidR="006475EA" w:rsidRPr="00647705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аттестация</w:t>
            </w:r>
          </w:p>
        </w:tc>
        <w:tc>
          <w:tcPr>
            <w:tcW w:w="1666" w:type="dxa"/>
          </w:tcPr>
          <w:p w:rsidR="006475EA" w:rsidRPr="00647705" w:rsidRDefault="009B005F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sz w:val="26"/>
                <w:szCs w:val="26"/>
                <w:lang w:val="ru-RU"/>
              </w:rPr>
              <w:t>2</w:t>
            </w:r>
          </w:p>
        </w:tc>
      </w:tr>
      <w:tr w:rsidR="006475EA" w:rsidRPr="00647705" w:rsidTr="006475EA">
        <w:tc>
          <w:tcPr>
            <w:tcW w:w="7905" w:type="dxa"/>
          </w:tcPr>
          <w:p w:rsidR="006475EA" w:rsidRPr="00647705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sz w:val="26"/>
                <w:szCs w:val="26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Pr="00647705" w:rsidRDefault="00141A6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sz w:val="26"/>
                <w:szCs w:val="26"/>
                <w:lang w:val="ru-RU"/>
              </w:rPr>
              <w:t>2</w:t>
            </w:r>
            <w:r w:rsidR="006475EA" w:rsidRPr="00647705">
              <w:rPr>
                <w:rFonts w:ascii="Times New Roman" w:hAnsi="Times New Roman"/>
                <w:sz w:val="26"/>
                <w:szCs w:val="26"/>
                <w:lang w:val="ru-RU"/>
              </w:rPr>
              <w:t>4</w:t>
            </w:r>
          </w:p>
        </w:tc>
      </w:tr>
      <w:tr w:rsidR="006475EA" w:rsidRPr="00647705" w:rsidTr="006475EA">
        <w:tc>
          <w:tcPr>
            <w:tcW w:w="7905" w:type="dxa"/>
          </w:tcPr>
          <w:p w:rsidR="006475EA" w:rsidRPr="00647705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sz w:val="26"/>
                <w:szCs w:val="26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Pr="00647705" w:rsidRDefault="00141A6A" w:rsidP="00E0440B">
            <w:pPr>
              <w:pStyle w:val="a4"/>
              <w:ind w:left="0" w:firstLine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47705">
              <w:rPr>
                <w:rFonts w:ascii="Times New Roman" w:hAnsi="Times New Roman"/>
                <w:sz w:val="26"/>
                <w:szCs w:val="26"/>
                <w:lang w:val="ru-RU"/>
              </w:rPr>
              <w:t>1</w:t>
            </w:r>
            <w:r w:rsidR="00030CDD" w:rsidRPr="00647705">
              <w:rPr>
                <w:rFonts w:ascii="Times New Roman" w:hAnsi="Times New Roman"/>
                <w:sz w:val="26"/>
                <w:szCs w:val="26"/>
                <w:lang w:val="ru-RU"/>
              </w:rPr>
              <w:t>4</w:t>
            </w:r>
            <w:r w:rsidR="00E0440B" w:rsidRPr="00647705">
              <w:rPr>
                <w:rFonts w:ascii="Times New Roman" w:hAnsi="Times New Roman"/>
                <w:sz w:val="26"/>
                <w:szCs w:val="26"/>
                <w:lang w:val="ru-RU"/>
              </w:rPr>
              <w:t>7</w:t>
            </w:r>
          </w:p>
        </w:tc>
      </w:tr>
    </w:tbl>
    <w:p w:rsidR="006475EA" w:rsidRPr="00647705" w:rsidRDefault="00DE36A4" w:rsidP="00DE36A4">
      <w:pPr>
        <w:rPr>
          <w:rFonts w:ascii="Times New Roman" w:hAnsi="Times New Roman"/>
          <w:b/>
          <w:bCs/>
          <w:sz w:val="26"/>
          <w:szCs w:val="26"/>
        </w:rPr>
      </w:pPr>
      <w:r w:rsidRPr="00647705">
        <w:rPr>
          <w:rFonts w:ascii="Times New Roman" w:hAnsi="Times New Roman"/>
          <w:b/>
          <w:bCs/>
          <w:sz w:val="26"/>
          <w:szCs w:val="26"/>
        </w:rPr>
        <w:t>1.4 Обозначения и сокращения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ФГОС – федеральный государственный образовательный стандарт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ОПОП – основная профессиональная образовательная программа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СПО – среднее  профессиональное образование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ППКРС – программа подготовки квалифицированных рабочих, служащих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ПЦК – предметно-цикловая комиссия</w:t>
      </w:r>
    </w:p>
    <w:p w:rsidR="00DE36A4" w:rsidRPr="00647705" w:rsidRDefault="00DE36A4" w:rsidP="00DE36A4">
      <w:pPr>
        <w:rPr>
          <w:rFonts w:ascii="Times New Roman" w:hAnsi="Times New Roman" w:cs="Times New Roman"/>
          <w:color w:val="auto"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 xml:space="preserve">Колледж - </w:t>
      </w:r>
      <w:r w:rsidRPr="00647705">
        <w:rPr>
          <w:rFonts w:ascii="Times New Roman" w:hAnsi="Times New Roman" w:cs="Times New Roman"/>
          <w:color w:val="auto"/>
          <w:sz w:val="26"/>
          <w:szCs w:val="26"/>
        </w:rPr>
        <w:t>бюджетное учреждение профессионального образования «Няганский технологический колледж»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proofErr w:type="gramStart"/>
      <w:r w:rsidRPr="00647705">
        <w:rPr>
          <w:rFonts w:ascii="Times New Roman" w:hAnsi="Times New Roman"/>
          <w:bCs/>
          <w:sz w:val="26"/>
          <w:szCs w:val="26"/>
        </w:rPr>
        <w:t>ОК</w:t>
      </w:r>
      <w:proofErr w:type="gramEnd"/>
      <w:r w:rsidRPr="00647705">
        <w:rPr>
          <w:rFonts w:ascii="Times New Roman" w:hAnsi="Times New Roman"/>
          <w:bCs/>
          <w:sz w:val="26"/>
          <w:szCs w:val="26"/>
        </w:rPr>
        <w:t xml:space="preserve"> – общая компетенция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ПК – профессиональная компетенция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ПМ – профессиональный модуль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МДК – междисциплинарный курс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УП – учебная практика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ПП – производственная практика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ФОС – фонд оценочного средства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УП –</w:t>
      </w:r>
      <w:r w:rsidR="002E426A" w:rsidRPr="00647705">
        <w:rPr>
          <w:rFonts w:ascii="Times New Roman" w:hAnsi="Times New Roman"/>
          <w:bCs/>
          <w:sz w:val="26"/>
          <w:szCs w:val="26"/>
        </w:rPr>
        <w:t xml:space="preserve"> </w:t>
      </w:r>
      <w:r w:rsidRPr="00647705">
        <w:rPr>
          <w:rFonts w:ascii="Times New Roman" w:hAnsi="Times New Roman"/>
          <w:bCs/>
          <w:sz w:val="26"/>
          <w:szCs w:val="26"/>
        </w:rPr>
        <w:t>учебный план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t>ГИА – государственная (итоговая) аттестация</w:t>
      </w:r>
    </w:p>
    <w:p w:rsidR="00DE36A4" w:rsidRPr="00647705" w:rsidRDefault="00DE36A4" w:rsidP="00DE36A4">
      <w:pPr>
        <w:rPr>
          <w:rFonts w:ascii="Times New Roman" w:hAnsi="Times New Roman"/>
          <w:bCs/>
          <w:sz w:val="26"/>
          <w:szCs w:val="26"/>
        </w:rPr>
      </w:pPr>
      <w:r w:rsidRPr="00647705">
        <w:rPr>
          <w:rFonts w:ascii="Times New Roman" w:hAnsi="Times New Roman"/>
          <w:bCs/>
          <w:sz w:val="26"/>
          <w:szCs w:val="26"/>
        </w:rPr>
        <w:lastRenderedPageBreak/>
        <w:t>УД – учебная дисциплина</w:t>
      </w:r>
    </w:p>
    <w:p w:rsidR="00A00243" w:rsidRPr="00647705" w:rsidRDefault="00A00243" w:rsidP="00A00243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647705">
        <w:rPr>
          <w:rFonts w:ascii="Times New Roman" w:hAnsi="Times New Roman"/>
          <w:b/>
          <w:bCs/>
          <w:sz w:val="26"/>
          <w:szCs w:val="26"/>
        </w:rPr>
        <w:t xml:space="preserve">2. </w:t>
      </w:r>
      <w:r w:rsidR="00495A92" w:rsidRPr="00647705">
        <w:rPr>
          <w:rFonts w:ascii="Times New Roman" w:hAnsi="Times New Roman"/>
          <w:b/>
          <w:bCs/>
          <w:sz w:val="26"/>
          <w:szCs w:val="26"/>
        </w:rPr>
        <w:t>ХАРАКТЕРИСТИКА ПРОФЕССИОНАЛЬНОЙ ДЕЯТЕЛЬНОСТИ ВЫПУСКНИКОВ</w:t>
      </w:r>
    </w:p>
    <w:p w:rsidR="00647705" w:rsidRPr="00FA2056" w:rsidRDefault="00A00243" w:rsidP="00331399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47705">
        <w:rPr>
          <w:rFonts w:ascii="Times New Roman" w:hAnsi="Times New Roman"/>
          <w:b/>
          <w:bCs/>
          <w:sz w:val="26"/>
          <w:szCs w:val="26"/>
        </w:rPr>
        <w:t xml:space="preserve">2.1 </w:t>
      </w:r>
      <w:r w:rsidRPr="00647705">
        <w:rPr>
          <w:rFonts w:ascii="Times New Roman" w:hAnsi="Times New Roman"/>
          <w:b/>
          <w:sz w:val="26"/>
          <w:szCs w:val="26"/>
        </w:rPr>
        <w:t>Область профессиональной деятельности выпускников:</w:t>
      </w:r>
      <w:r w:rsidRPr="00647705">
        <w:rPr>
          <w:rFonts w:ascii="Times New Roman" w:hAnsi="Times New Roman"/>
          <w:sz w:val="26"/>
          <w:szCs w:val="26"/>
        </w:rPr>
        <w:t xml:space="preserve"> </w:t>
      </w:r>
      <w:r w:rsidR="00820BA4" w:rsidRPr="00647705">
        <w:rPr>
          <w:rFonts w:ascii="Times New Roman" w:hAnsi="Times New Roman" w:cs="Times New Roman"/>
          <w:sz w:val="26"/>
          <w:szCs w:val="26"/>
        </w:rPr>
        <w:t>16 Строительство и жилищно-коммунальное хозяйство</w:t>
      </w:r>
    </w:p>
    <w:p w:rsidR="00A00243" w:rsidRPr="000A34EF" w:rsidRDefault="00A00243" w:rsidP="00331399">
      <w:pPr>
        <w:widowControl w:val="0"/>
        <w:tabs>
          <w:tab w:val="left" w:pos="540"/>
        </w:tabs>
        <w:jc w:val="both"/>
        <w:rPr>
          <w:rFonts w:ascii="Times New Roman" w:hAnsi="Times New Roman"/>
          <w:b/>
        </w:rPr>
      </w:pPr>
      <w:r w:rsidRPr="000A34EF">
        <w:rPr>
          <w:rFonts w:ascii="Times New Roman" w:hAnsi="Times New Roman" w:cs="Times New Roman"/>
          <w:b/>
          <w:bCs/>
        </w:rPr>
        <w:t xml:space="preserve">2.2 </w:t>
      </w:r>
      <w:r w:rsidRPr="000A34EF">
        <w:rPr>
          <w:rFonts w:ascii="Times New Roman" w:hAnsi="Times New Roman" w:cs="Times New Roman"/>
          <w:b/>
        </w:rPr>
        <w:t>Объектами профессиональной деятельности выпускников являются</w:t>
      </w:r>
      <w:r w:rsidRPr="000A34EF">
        <w:rPr>
          <w:rFonts w:ascii="Times New Roman" w:hAnsi="Times New Roman"/>
          <w:b/>
        </w:rPr>
        <w:t xml:space="preserve">: </w:t>
      </w:r>
    </w:p>
    <w:p w:rsidR="00331399" w:rsidRPr="000A34EF" w:rsidRDefault="00331399" w:rsidP="00331399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line="224" w:lineRule="auto"/>
        <w:ind w:right="40"/>
        <w:jc w:val="both"/>
        <w:rPr>
          <w:rFonts w:ascii="Times New Roman" w:hAnsi="Times New Roman" w:cs="Times New Roman"/>
        </w:rPr>
      </w:pPr>
      <w:r w:rsidRPr="000A34EF">
        <w:rPr>
          <w:rFonts w:ascii="Times New Roman" w:hAnsi="Times New Roman" w:cs="Times New Roman"/>
        </w:rPr>
        <w:t>технологические процессы эксплуатации, ремонта зданий, сооружений, конструкций, оборудования систем водоснабжения и водоотведения, систем отопления и осветительных сетей жилищно-коммунального хозяйства;</w:t>
      </w:r>
    </w:p>
    <w:p w:rsidR="00331399" w:rsidRPr="000A34EF" w:rsidRDefault="00331399" w:rsidP="00331399">
      <w:pPr>
        <w:widowControl w:val="0"/>
        <w:autoSpaceDE w:val="0"/>
        <w:autoSpaceDN w:val="0"/>
        <w:adjustRightInd w:val="0"/>
        <w:spacing w:line="45" w:lineRule="exact"/>
        <w:rPr>
          <w:rFonts w:ascii="Times New Roman" w:hAnsi="Times New Roman" w:cs="Times New Roman"/>
        </w:rPr>
      </w:pPr>
    </w:p>
    <w:p w:rsidR="00331399" w:rsidRPr="000A34EF" w:rsidRDefault="00331399" w:rsidP="00331399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line="217" w:lineRule="auto"/>
        <w:ind w:right="60"/>
        <w:jc w:val="both"/>
        <w:rPr>
          <w:rFonts w:ascii="Times New Roman" w:hAnsi="Times New Roman" w:cs="Times New Roman"/>
        </w:rPr>
      </w:pPr>
      <w:r w:rsidRPr="000A34EF">
        <w:rPr>
          <w:rFonts w:ascii="Times New Roman" w:hAnsi="Times New Roman" w:cs="Times New Roman"/>
        </w:rPr>
        <w:t>оборудование систем жизнеобеспечения и конструкций зданий и сооружений из различных видов материалов жилищно-коммунального хозяйства;</w:t>
      </w:r>
    </w:p>
    <w:p w:rsidR="00331399" w:rsidRPr="000A34EF" w:rsidRDefault="00331399" w:rsidP="00331399">
      <w:pPr>
        <w:widowControl w:val="0"/>
        <w:autoSpaceDE w:val="0"/>
        <w:autoSpaceDN w:val="0"/>
        <w:adjustRightInd w:val="0"/>
        <w:spacing w:line="45" w:lineRule="exact"/>
        <w:rPr>
          <w:rFonts w:ascii="Times New Roman" w:hAnsi="Times New Roman" w:cs="Times New Roman"/>
        </w:rPr>
      </w:pPr>
    </w:p>
    <w:p w:rsidR="00331399" w:rsidRPr="000A34EF" w:rsidRDefault="006877A5" w:rsidP="00331399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line="217" w:lineRule="auto"/>
        <w:ind w:right="4800"/>
        <w:rPr>
          <w:rFonts w:ascii="Times New Roman" w:hAnsi="Times New Roman" w:cs="Times New Roman"/>
        </w:rPr>
      </w:pPr>
      <w:r w:rsidRPr="000A34EF">
        <w:rPr>
          <w:rFonts w:ascii="Times New Roman" w:hAnsi="Times New Roman" w:cs="Times New Roman"/>
        </w:rPr>
        <w:t xml:space="preserve">измерительные средства; </w:t>
      </w:r>
      <w:r w:rsidR="00331399" w:rsidRPr="000A34EF">
        <w:rPr>
          <w:rFonts w:ascii="Times New Roman" w:hAnsi="Times New Roman" w:cs="Times New Roman"/>
        </w:rPr>
        <w:t>нормативная и справочная техническая литература;</w:t>
      </w:r>
    </w:p>
    <w:p w:rsidR="00331399" w:rsidRPr="000A34EF" w:rsidRDefault="00331399" w:rsidP="00331399">
      <w:pPr>
        <w:widowControl w:val="0"/>
        <w:autoSpaceDE w:val="0"/>
        <w:autoSpaceDN w:val="0"/>
        <w:adjustRightInd w:val="0"/>
        <w:spacing w:line="43" w:lineRule="exact"/>
        <w:rPr>
          <w:rFonts w:ascii="Times New Roman" w:hAnsi="Times New Roman" w:cs="Times New Roman"/>
        </w:rPr>
      </w:pPr>
    </w:p>
    <w:p w:rsidR="00331399" w:rsidRPr="000A34EF" w:rsidRDefault="00331399" w:rsidP="00331399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line="217" w:lineRule="auto"/>
        <w:ind w:right="4160"/>
        <w:rPr>
          <w:rFonts w:ascii="Times New Roman" w:hAnsi="Times New Roman" w:cs="Times New Roman"/>
        </w:rPr>
      </w:pPr>
      <w:r w:rsidRPr="000A34EF">
        <w:rPr>
          <w:rFonts w:ascii="Times New Roman" w:hAnsi="Times New Roman" w:cs="Times New Roman"/>
        </w:rPr>
        <w:t>эксплуатационная и ремонтная техническая документация; инструкции по технике безопасности.</w:t>
      </w:r>
    </w:p>
    <w:p w:rsidR="00A00243" w:rsidRPr="000A34EF" w:rsidRDefault="00A00243" w:rsidP="00943098">
      <w:pPr>
        <w:rPr>
          <w:rFonts w:ascii="Times New Roman" w:hAnsi="Times New Roman"/>
          <w:b/>
          <w:bCs/>
        </w:rPr>
      </w:pPr>
      <w:r w:rsidRPr="000A34EF"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A00243" w:rsidRPr="000A34EF" w:rsidRDefault="00AD59F6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proofErr w:type="gramStart"/>
      <w:r w:rsidRPr="000A34EF">
        <w:rPr>
          <w:rFonts w:ascii="Times New Roman" w:hAnsi="Times New Roman" w:cs="Times New Roman"/>
          <w:b/>
        </w:rPr>
        <w:t>Обучающийся</w:t>
      </w:r>
      <w:proofErr w:type="gramEnd"/>
      <w:r w:rsidRPr="000A34EF">
        <w:rPr>
          <w:rFonts w:ascii="Times New Roman" w:hAnsi="Times New Roman" w:cs="Times New Roman"/>
          <w:b/>
        </w:rPr>
        <w:t xml:space="preserve"> по профессии</w:t>
      </w:r>
      <w:r w:rsidR="00196094" w:rsidRPr="000A34EF">
        <w:rPr>
          <w:rFonts w:ascii="Times New Roman" w:hAnsi="Times New Roman" w:cs="Times New Roman"/>
          <w:b/>
        </w:rPr>
        <w:t xml:space="preserve"> готовится к следующим видам деятельности</w:t>
      </w:r>
      <w:r w:rsidR="00A00243" w:rsidRPr="000A34EF">
        <w:rPr>
          <w:rFonts w:ascii="Times New Roman" w:hAnsi="Times New Roman"/>
          <w:b/>
          <w:bCs/>
        </w:rPr>
        <w:t>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9"/>
        <w:gridCol w:w="36"/>
      </w:tblGrid>
      <w:tr w:rsidR="006877A5" w:rsidRPr="000A34EF" w:rsidTr="006877A5">
        <w:tc>
          <w:tcPr>
            <w:tcW w:w="0" w:type="auto"/>
            <w:shd w:val="clear" w:color="auto" w:fill="FFFFFF"/>
            <w:hideMark/>
          </w:tcPr>
          <w:p w:rsidR="006877A5" w:rsidRPr="000A34EF" w:rsidRDefault="00E0440B" w:rsidP="00E0440B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34EF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="006877A5" w:rsidRPr="000A34EF">
              <w:rPr>
                <w:rFonts w:ascii="Times New Roman" w:hAnsi="Times New Roman"/>
                <w:sz w:val="24"/>
                <w:szCs w:val="24"/>
                <w:lang w:val="ru-RU"/>
              </w:rPr>
              <w:t>ыполнение работ по эксплуатации и ремонту оборудования систем водоснабжения, водоотведения, отопления жилищно-коммунального хозяйства</w:t>
            </w:r>
          </w:p>
        </w:tc>
        <w:tc>
          <w:tcPr>
            <w:tcW w:w="0" w:type="auto"/>
            <w:shd w:val="clear" w:color="auto" w:fill="FFFFFF"/>
            <w:hideMark/>
          </w:tcPr>
          <w:p w:rsidR="006877A5" w:rsidRPr="000A34EF" w:rsidRDefault="006877A5" w:rsidP="006877A5">
            <w:pPr>
              <w:rPr>
                <w:rFonts w:ascii="Arial" w:eastAsia="Times New Roman" w:hAnsi="Arial" w:cs="Arial"/>
                <w:color w:val="333333"/>
              </w:rPr>
            </w:pPr>
          </w:p>
        </w:tc>
      </w:tr>
      <w:tr w:rsidR="006877A5" w:rsidRPr="000A34EF" w:rsidTr="006877A5">
        <w:tc>
          <w:tcPr>
            <w:tcW w:w="0" w:type="auto"/>
            <w:shd w:val="clear" w:color="auto" w:fill="FFFFFF"/>
            <w:hideMark/>
          </w:tcPr>
          <w:p w:rsidR="006877A5" w:rsidRPr="000A34EF" w:rsidRDefault="00E0440B" w:rsidP="00E0440B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34EF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="006877A5" w:rsidRPr="000A34EF">
              <w:rPr>
                <w:rFonts w:ascii="Times New Roman" w:hAnsi="Times New Roman"/>
                <w:sz w:val="24"/>
                <w:szCs w:val="24"/>
                <w:lang w:val="ru-RU"/>
              </w:rPr>
              <w:t>ыполнение электрогазосварочных работ при ремонте оборудования систем водоснабжения, водоотведения и отопления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877A5" w:rsidRPr="000A34EF" w:rsidRDefault="006877A5" w:rsidP="006877A5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A00243" w:rsidRPr="00141A6A" w:rsidRDefault="00A00243" w:rsidP="00943098">
      <w:pPr>
        <w:ind w:left="360"/>
        <w:jc w:val="center"/>
        <w:rPr>
          <w:rFonts w:ascii="Times New Roman" w:hAnsi="Times New Roman"/>
          <w:b/>
          <w:bCs/>
        </w:rPr>
      </w:pPr>
      <w:r w:rsidRPr="00141A6A">
        <w:rPr>
          <w:rFonts w:ascii="Times New Roman" w:hAnsi="Times New Roman"/>
          <w:b/>
          <w:bCs/>
        </w:rPr>
        <w:t xml:space="preserve">3. </w:t>
      </w:r>
      <w:r w:rsidR="00495A92" w:rsidRPr="00141A6A">
        <w:rPr>
          <w:rFonts w:ascii="Times New Roman" w:hAnsi="Times New Roman"/>
          <w:b/>
          <w:bCs/>
        </w:rPr>
        <w:t>ТРЕБОВАНИЯ К РЕЗУЛЬТАТАМ ОСВОЕНИЯ ОПОП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6877A5" w:rsidRDefault="00A00243" w:rsidP="006877A5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 w:cs="Times New Roman"/>
          <w:bCs/>
        </w:rPr>
      </w:pPr>
      <w:r w:rsidRPr="006877A5">
        <w:rPr>
          <w:rFonts w:ascii="Times New Roman" w:hAnsi="Times New Roman" w:cs="Times New Roman"/>
          <w:b/>
          <w:bCs/>
        </w:rPr>
        <w:t>Выпускник, освоивший ПП</w:t>
      </w:r>
      <w:r w:rsidR="00263F45" w:rsidRPr="006877A5">
        <w:rPr>
          <w:rFonts w:ascii="Times New Roman" w:hAnsi="Times New Roman" w:cs="Times New Roman"/>
          <w:b/>
          <w:bCs/>
        </w:rPr>
        <w:t>КРС</w:t>
      </w:r>
      <w:r w:rsidRPr="006877A5">
        <w:rPr>
          <w:rFonts w:ascii="Times New Roman" w:hAnsi="Times New Roman" w:cs="Times New Roman"/>
          <w:b/>
          <w:bCs/>
        </w:rPr>
        <w:t>, должен обладать общими компетенциями</w:t>
      </w:r>
      <w:r w:rsidRPr="006877A5">
        <w:rPr>
          <w:rFonts w:ascii="Times New Roman" w:hAnsi="Times New Roman" w:cs="Times New Roman"/>
          <w:bCs/>
        </w:rPr>
        <w:t>, включающими в себя способность:</w:t>
      </w:r>
    </w:p>
    <w:p w:rsidR="006877A5" w:rsidRPr="000A34EF" w:rsidRDefault="006877A5" w:rsidP="006877A5">
      <w:pPr>
        <w:pStyle w:val="aa"/>
        <w:shd w:val="clear" w:color="auto" w:fill="FFFFFF"/>
        <w:spacing w:before="0" w:beforeAutospacing="0" w:after="0" w:afterAutospacing="0" w:line="270" w:lineRule="atLeast"/>
      </w:pPr>
      <w:r w:rsidRPr="000A34EF">
        <w:t>OK 01. Выбирать способы решения задач профессиональной деятельности применительно к различным контекстам;</w:t>
      </w:r>
    </w:p>
    <w:p w:rsidR="006877A5" w:rsidRPr="000A34EF" w:rsidRDefault="006877A5" w:rsidP="006877A5">
      <w:pPr>
        <w:pStyle w:val="aa"/>
        <w:shd w:val="clear" w:color="auto" w:fill="FFFFFF"/>
        <w:spacing w:before="0" w:beforeAutospacing="0" w:after="0" w:afterAutospacing="0" w:line="270" w:lineRule="atLeast"/>
      </w:pPr>
      <w:proofErr w:type="gramStart"/>
      <w:r w:rsidRPr="000A34EF">
        <w:t>ОК</w:t>
      </w:r>
      <w:proofErr w:type="gramEnd"/>
      <w:r w:rsidRPr="000A34EF"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6877A5" w:rsidRPr="000A34EF" w:rsidRDefault="006877A5" w:rsidP="006877A5">
      <w:pPr>
        <w:pStyle w:val="aa"/>
        <w:shd w:val="clear" w:color="auto" w:fill="FFFFFF"/>
        <w:spacing w:before="0" w:beforeAutospacing="0" w:after="0" w:afterAutospacing="0" w:line="270" w:lineRule="atLeast"/>
      </w:pPr>
      <w:proofErr w:type="gramStart"/>
      <w:r w:rsidRPr="000A34EF">
        <w:t>ОК</w:t>
      </w:r>
      <w:proofErr w:type="gramEnd"/>
      <w:r w:rsidRPr="000A34EF">
        <w:t xml:space="preserve"> 03. Планировать и реализовывать собственное профессиональное и личностное развитие;</w:t>
      </w:r>
    </w:p>
    <w:p w:rsidR="006877A5" w:rsidRPr="000A34EF" w:rsidRDefault="006877A5" w:rsidP="006877A5">
      <w:pPr>
        <w:pStyle w:val="aa"/>
        <w:shd w:val="clear" w:color="auto" w:fill="FFFFFF"/>
        <w:spacing w:before="0" w:beforeAutospacing="0" w:after="0" w:afterAutospacing="0" w:line="270" w:lineRule="atLeast"/>
      </w:pPr>
      <w:proofErr w:type="gramStart"/>
      <w:r w:rsidRPr="000A34EF">
        <w:t>ОК</w:t>
      </w:r>
      <w:proofErr w:type="gramEnd"/>
      <w:r w:rsidRPr="000A34EF">
        <w:t xml:space="preserve"> 04. Работать в коллективе и команде, эффективно взаимодействовать с коллегами, руководством, клиентами;</w:t>
      </w:r>
    </w:p>
    <w:p w:rsidR="006877A5" w:rsidRPr="000A34EF" w:rsidRDefault="006877A5" w:rsidP="006877A5">
      <w:pPr>
        <w:pStyle w:val="aa"/>
        <w:shd w:val="clear" w:color="auto" w:fill="FFFFFF"/>
        <w:spacing w:before="0" w:beforeAutospacing="0" w:after="0" w:afterAutospacing="0" w:line="270" w:lineRule="atLeast"/>
      </w:pPr>
      <w:proofErr w:type="gramStart"/>
      <w:r w:rsidRPr="000A34EF">
        <w:t>ОК</w:t>
      </w:r>
      <w:proofErr w:type="gramEnd"/>
      <w:r w:rsidRPr="000A34EF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6877A5" w:rsidRPr="000A34EF" w:rsidRDefault="006877A5" w:rsidP="006877A5">
      <w:pPr>
        <w:pStyle w:val="aa"/>
        <w:shd w:val="clear" w:color="auto" w:fill="FFFFFF"/>
        <w:spacing w:before="0" w:beforeAutospacing="0" w:after="0" w:afterAutospacing="0" w:line="270" w:lineRule="atLeast"/>
      </w:pPr>
      <w:proofErr w:type="gramStart"/>
      <w:r w:rsidRPr="000A34EF">
        <w:t>ОК</w:t>
      </w:r>
      <w:proofErr w:type="gramEnd"/>
      <w:r w:rsidRPr="000A34EF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6877A5" w:rsidRPr="000A34EF" w:rsidRDefault="006877A5" w:rsidP="006877A5">
      <w:pPr>
        <w:pStyle w:val="aa"/>
        <w:shd w:val="clear" w:color="auto" w:fill="FFFFFF"/>
        <w:spacing w:before="0" w:beforeAutospacing="0" w:after="0" w:afterAutospacing="0" w:line="270" w:lineRule="atLeast"/>
      </w:pPr>
      <w:proofErr w:type="gramStart"/>
      <w:r w:rsidRPr="000A34EF">
        <w:t>ОК</w:t>
      </w:r>
      <w:proofErr w:type="gramEnd"/>
      <w:r w:rsidRPr="000A34EF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6877A5" w:rsidRPr="000A34EF" w:rsidRDefault="006877A5" w:rsidP="006877A5">
      <w:pPr>
        <w:pStyle w:val="aa"/>
        <w:shd w:val="clear" w:color="auto" w:fill="FFFFFF"/>
        <w:spacing w:before="0" w:beforeAutospacing="0" w:after="0" w:afterAutospacing="0" w:line="270" w:lineRule="atLeast"/>
      </w:pPr>
      <w:proofErr w:type="gramStart"/>
      <w:r w:rsidRPr="000A34EF">
        <w:t>ОК</w:t>
      </w:r>
      <w:proofErr w:type="gramEnd"/>
      <w:r w:rsidRPr="000A34EF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6877A5" w:rsidRPr="000A34EF" w:rsidRDefault="006877A5" w:rsidP="006877A5">
      <w:pPr>
        <w:pStyle w:val="aa"/>
        <w:shd w:val="clear" w:color="auto" w:fill="FFFFFF"/>
        <w:spacing w:before="0" w:beforeAutospacing="0" w:after="0" w:afterAutospacing="0" w:line="270" w:lineRule="atLeast"/>
      </w:pPr>
      <w:proofErr w:type="gramStart"/>
      <w:r w:rsidRPr="000A34EF">
        <w:t>ОК</w:t>
      </w:r>
      <w:proofErr w:type="gramEnd"/>
      <w:r w:rsidRPr="000A34EF">
        <w:t xml:space="preserve"> 09. Использовать информационные технологии в профессиональной деятельности;</w:t>
      </w:r>
    </w:p>
    <w:p w:rsidR="006877A5" w:rsidRPr="000A34EF" w:rsidRDefault="006877A5" w:rsidP="006877A5">
      <w:pPr>
        <w:pStyle w:val="aa"/>
        <w:shd w:val="clear" w:color="auto" w:fill="FFFFFF"/>
        <w:spacing w:before="0" w:beforeAutospacing="0" w:after="0" w:afterAutospacing="0" w:line="270" w:lineRule="atLeast"/>
      </w:pPr>
      <w:proofErr w:type="gramStart"/>
      <w:r w:rsidRPr="000A34EF">
        <w:t>ОК</w:t>
      </w:r>
      <w:proofErr w:type="gramEnd"/>
      <w:r w:rsidRPr="000A34EF">
        <w:t xml:space="preserve"> 10. Пользоваться профессиональной документацией на государственном и иностранном языках;</w:t>
      </w:r>
    </w:p>
    <w:p w:rsidR="006877A5" w:rsidRPr="000A34EF" w:rsidRDefault="006877A5" w:rsidP="006877A5">
      <w:pPr>
        <w:pStyle w:val="aa"/>
        <w:shd w:val="clear" w:color="auto" w:fill="FFFFFF"/>
        <w:spacing w:before="0" w:beforeAutospacing="0" w:after="0" w:afterAutospacing="0" w:line="270" w:lineRule="atLeast"/>
      </w:pPr>
      <w:proofErr w:type="gramStart"/>
      <w:r w:rsidRPr="000A34EF">
        <w:t>ОК</w:t>
      </w:r>
      <w:proofErr w:type="gramEnd"/>
      <w:r w:rsidRPr="000A34EF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6475EA" w:rsidRPr="006475EA" w:rsidRDefault="00A00243" w:rsidP="00263F45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263F45" w:rsidRPr="00263F45" w:rsidRDefault="00263F45" w:rsidP="00263F45">
      <w:pPr>
        <w:rPr>
          <w:rFonts w:ascii="Times New Roman" w:hAnsi="Times New Roman"/>
        </w:rPr>
      </w:pPr>
      <w:r w:rsidRPr="00263F45">
        <w:rPr>
          <w:rFonts w:ascii="Times New Roman" w:hAnsi="Times New Roman"/>
        </w:rPr>
        <w:t xml:space="preserve">Выпускник,  освоивший  ППКРС,  должен  обладать  </w:t>
      </w:r>
      <w:proofErr w:type="gramStart"/>
      <w:r w:rsidRPr="00263F45">
        <w:rPr>
          <w:rFonts w:ascii="Times New Roman" w:hAnsi="Times New Roman"/>
        </w:rPr>
        <w:t>следующими</w:t>
      </w:r>
      <w:proofErr w:type="gramEnd"/>
      <w:r w:rsidRPr="00263F45">
        <w:rPr>
          <w:rFonts w:ascii="Times New Roman" w:hAnsi="Times New Roman"/>
        </w:rPr>
        <w:t xml:space="preserve"> </w:t>
      </w:r>
    </w:p>
    <w:p w:rsidR="00972462" w:rsidRDefault="00263F45" w:rsidP="00972462">
      <w:pPr>
        <w:rPr>
          <w:rFonts w:ascii="Times New Roman" w:hAnsi="Times New Roman"/>
        </w:rPr>
      </w:pPr>
      <w:r w:rsidRPr="00263F45">
        <w:rPr>
          <w:rFonts w:ascii="Times New Roman" w:hAnsi="Times New Roman"/>
        </w:rPr>
        <w:t>профессиональными компетенциями</w:t>
      </w:r>
      <w:r w:rsidR="00972462" w:rsidRPr="00972462">
        <w:rPr>
          <w:rFonts w:ascii="Times New Roman" w:hAnsi="Times New Roman"/>
          <w:b/>
        </w:rPr>
        <w:t xml:space="preserve">, </w:t>
      </w:r>
      <w:r w:rsidR="00972462" w:rsidRPr="000275A4">
        <w:rPr>
          <w:rFonts w:ascii="Times New Roman" w:hAnsi="Times New Roman"/>
        </w:rPr>
        <w:t>соответствующими видам деятельности:</w:t>
      </w:r>
    </w:p>
    <w:p w:rsidR="006877A5" w:rsidRPr="006877A5" w:rsidRDefault="006877A5" w:rsidP="006877A5">
      <w:pPr>
        <w:pStyle w:val="aa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6877A5">
        <w:rPr>
          <w:b/>
          <w:color w:val="333333"/>
        </w:rPr>
        <w:lastRenderedPageBreak/>
        <w:t>Выполнение работ по эксплуатации и ремонту оборудования систем водоснабжения, водоотведения, отопления жилищно-коммунального хозяйства:</w:t>
      </w:r>
    </w:p>
    <w:p w:rsidR="006877A5" w:rsidRPr="006877A5" w:rsidRDefault="006877A5" w:rsidP="006877A5">
      <w:pPr>
        <w:pStyle w:val="aa"/>
        <w:shd w:val="clear" w:color="auto" w:fill="FFFFFF"/>
        <w:spacing w:before="0" w:beforeAutospacing="0" w:after="0" w:afterAutospacing="0"/>
        <w:rPr>
          <w:color w:val="333333"/>
        </w:rPr>
      </w:pPr>
      <w:r w:rsidRPr="006877A5">
        <w:rPr>
          <w:color w:val="333333"/>
        </w:rPr>
        <w:t>ПК 1.1. Обеспечивать эксплуатацию и ремонт системы водоснабжения и водоотведения здания;</w:t>
      </w:r>
    </w:p>
    <w:p w:rsidR="006877A5" w:rsidRPr="006877A5" w:rsidRDefault="006877A5" w:rsidP="006877A5">
      <w:pPr>
        <w:pStyle w:val="aa"/>
        <w:shd w:val="clear" w:color="auto" w:fill="FFFFFF"/>
        <w:spacing w:before="0" w:beforeAutospacing="0" w:after="0" w:afterAutospacing="0"/>
        <w:rPr>
          <w:color w:val="333333"/>
        </w:rPr>
      </w:pPr>
      <w:r w:rsidRPr="006877A5">
        <w:rPr>
          <w:color w:val="333333"/>
        </w:rPr>
        <w:t>ПК 1.2. Обеспечивать эксплуатацию и ремонт системы отопления здания.</w:t>
      </w:r>
    </w:p>
    <w:p w:rsidR="006877A5" w:rsidRPr="006877A5" w:rsidRDefault="006877A5" w:rsidP="006877A5">
      <w:pPr>
        <w:pStyle w:val="aa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b/>
        </w:rPr>
      </w:pPr>
      <w:r w:rsidRPr="006877A5">
        <w:rPr>
          <w:b/>
        </w:rPr>
        <w:t>Выполнение электрогазосварочных работ при ремонте оборудования систем водоснабжения, водоотведения и отопления:</w:t>
      </w:r>
    </w:p>
    <w:p w:rsidR="006877A5" w:rsidRPr="006877A5" w:rsidRDefault="006877A5" w:rsidP="006877A5">
      <w:pPr>
        <w:pStyle w:val="aa"/>
        <w:shd w:val="clear" w:color="auto" w:fill="FFFFFF"/>
        <w:spacing w:before="0" w:beforeAutospacing="0" w:after="0" w:afterAutospacing="0"/>
      </w:pPr>
      <w:r w:rsidRPr="006877A5">
        <w:t>ПК 2.1.</w:t>
      </w:r>
      <w:r w:rsidRPr="006877A5">
        <w:rPr>
          <w:rStyle w:val="apple-converted-space"/>
        </w:rPr>
        <w:t> </w:t>
      </w:r>
      <w:r w:rsidRPr="006877A5">
        <w:t>Проверять оснащенность, работоспособность, исправность и осуществлять настройку оборудования поста для различных способов сварки;</w:t>
      </w:r>
    </w:p>
    <w:p w:rsidR="006877A5" w:rsidRPr="006877A5" w:rsidRDefault="006877A5" w:rsidP="006877A5">
      <w:pPr>
        <w:pStyle w:val="aa"/>
        <w:shd w:val="clear" w:color="auto" w:fill="FFFFFF"/>
        <w:spacing w:before="0" w:beforeAutospacing="0" w:after="0" w:afterAutospacing="0"/>
      </w:pPr>
      <w:r w:rsidRPr="006877A5">
        <w:t>ПК 2.2. Выполнять сборку, подготовку элементов конструкции под сварку и проводить контроль выполненных операций;</w:t>
      </w:r>
    </w:p>
    <w:p w:rsidR="006877A5" w:rsidRPr="006877A5" w:rsidRDefault="006877A5" w:rsidP="006877A5">
      <w:pPr>
        <w:pStyle w:val="aa"/>
        <w:shd w:val="clear" w:color="auto" w:fill="FFFFFF"/>
        <w:spacing w:before="0" w:beforeAutospacing="0" w:after="0" w:afterAutospacing="0"/>
      </w:pPr>
      <w:r w:rsidRPr="006877A5">
        <w:t xml:space="preserve">ПК 2.3. Выполнять ручную дуговую сварку (наплавку, резку) простых деталей неответственных конструкций во всех пространственных положениях сварного шва, </w:t>
      </w:r>
      <w:proofErr w:type="gramStart"/>
      <w:r w:rsidRPr="006877A5">
        <w:t>кроме</w:t>
      </w:r>
      <w:proofErr w:type="gramEnd"/>
      <w:r w:rsidRPr="006877A5">
        <w:t xml:space="preserve"> потолочного;</w:t>
      </w:r>
    </w:p>
    <w:p w:rsidR="006877A5" w:rsidRPr="006877A5" w:rsidRDefault="006877A5" w:rsidP="006877A5">
      <w:pPr>
        <w:pStyle w:val="aa"/>
        <w:shd w:val="clear" w:color="auto" w:fill="FFFFFF"/>
        <w:spacing w:before="0" w:beforeAutospacing="0" w:after="0" w:afterAutospacing="0"/>
      </w:pPr>
      <w:r w:rsidRPr="006877A5">
        <w:t xml:space="preserve">ПК 2.4. Выполнять ручную дуговую сварку (наплавку) неплавящимся электродом в защитном газе простых деталей неответственных конструкций во всех пространственных положениях сварного шва, </w:t>
      </w:r>
      <w:proofErr w:type="gramStart"/>
      <w:r w:rsidRPr="006877A5">
        <w:t>кроме</w:t>
      </w:r>
      <w:proofErr w:type="gramEnd"/>
      <w:r w:rsidRPr="006877A5">
        <w:t xml:space="preserve"> потолочного;</w:t>
      </w:r>
    </w:p>
    <w:p w:rsidR="006877A5" w:rsidRPr="006877A5" w:rsidRDefault="006877A5" w:rsidP="006877A5">
      <w:pPr>
        <w:pStyle w:val="aa"/>
        <w:shd w:val="clear" w:color="auto" w:fill="FFFFFF"/>
        <w:spacing w:before="0" w:beforeAutospacing="0" w:after="0" w:afterAutospacing="0"/>
      </w:pPr>
      <w:r w:rsidRPr="006877A5">
        <w:t xml:space="preserve">ПК 2.5. Выполнять частично механизированную сварку (наплавку) плавлением простых деталей неответственных конструкций во всех пространственных положениях сварного шва, </w:t>
      </w:r>
      <w:proofErr w:type="gramStart"/>
      <w:r w:rsidRPr="006877A5">
        <w:t>кроме</w:t>
      </w:r>
      <w:proofErr w:type="gramEnd"/>
      <w:r w:rsidRPr="006877A5">
        <w:t xml:space="preserve"> потолочного;</w:t>
      </w:r>
    </w:p>
    <w:p w:rsidR="006877A5" w:rsidRPr="006877A5" w:rsidRDefault="006877A5" w:rsidP="006877A5">
      <w:pPr>
        <w:pStyle w:val="aa"/>
        <w:shd w:val="clear" w:color="auto" w:fill="FFFFFF"/>
        <w:spacing w:before="0" w:beforeAutospacing="0" w:after="0" w:afterAutospacing="0"/>
      </w:pPr>
      <w:r w:rsidRPr="006877A5">
        <w:t xml:space="preserve">ПК 2.6. Выполнять газовую сварку (наплавку, резку) простых деталей неответственных конструкций во всех пространственных положениях сварного шва, </w:t>
      </w:r>
      <w:proofErr w:type="gramStart"/>
      <w:r w:rsidRPr="006877A5">
        <w:t>кроме</w:t>
      </w:r>
      <w:proofErr w:type="gramEnd"/>
      <w:r w:rsidRPr="006877A5">
        <w:t xml:space="preserve"> потолочного;</w:t>
      </w:r>
    </w:p>
    <w:p w:rsidR="006877A5" w:rsidRPr="006877A5" w:rsidRDefault="006877A5" w:rsidP="006877A5">
      <w:pPr>
        <w:pStyle w:val="aa"/>
        <w:shd w:val="clear" w:color="auto" w:fill="FFFFFF"/>
        <w:spacing w:before="0" w:beforeAutospacing="0" w:after="0" w:afterAutospacing="0"/>
      </w:pPr>
      <w:r w:rsidRPr="006877A5">
        <w:t>ПК 2.7. Зачищать и удалять поверхностные дефекты сварных швов после сварки;</w:t>
      </w:r>
    </w:p>
    <w:p w:rsidR="006877A5" w:rsidRPr="006877A5" w:rsidRDefault="006877A5" w:rsidP="006877A5">
      <w:pPr>
        <w:pStyle w:val="aa"/>
        <w:shd w:val="clear" w:color="auto" w:fill="FFFFFF"/>
        <w:spacing w:before="0" w:beforeAutospacing="0" w:after="0" w:afterAutospacing="0"/>
      </w:pPr>
      <w:r w:rsidRPr="006877A5">
        <w:t>ПК 2.8.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сварке.</w:t>
      </w:r>
    </w:p>
    <w:p w:rsidR="00A00243" w:rsidRDefault="006475EA" w:rsidP="00263F45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6877A5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2E426A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A667A9" w:rsidRDefault="00A667A9" w:rsidP="000A34EF">
      <w:pPr>
        <w:rPr>
          <w:rFonts w:ascii="Times New Roman" w:hAnsi="Times New Roman" w:cs="Times New Roman"/>
        </w:rPr>
      </w:pPr>
    </w:p>
    <w:p w:rsidR="00A667A9" w:rsidRDefault="00A667A9" w:rsidP="000A34EF">
      <w:pPr>
        <w:rPr>
          <w:rFonts w:ascii="Times New Roman" w:hAnsi="Times New Roman" w:cs="Times New Roman"/>
        </w:rPr>
      </w:pPr>
    </w:p>
    <w:p w:rsidR="00E0440B" w:rsidRPr="000A34EF" w:rsidRDefault="006475EA" w:rsidP="000A34EF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44205D" w:rsidRDefault="0044205D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ФОРМИРОВАНИЕ ВАРИАТИВНОЙ ЧАСТИ</w:t>
      </w:r>
    </w:p>
    <w:p w:rsidR="000275A4" w:rsidRDefault="000275A4" w:rsidP="000275A4">
      <w:pPr>
        <w:jc w:val="both"/>
        <w:rPr>
          <w:rFonts w:ascii="Times New Roman" w:hAnsi="Times New Roman" w:cs="Times New Roman"/>
        </w:rPr>
      </w:pPr>
      <w:r w:rsidRPr="000275A4">
        <w:rPr>
          <w:rFonts w:ascii="Times New Roman" w:hAnsi="Times New Roman" w:cs="Times New Roman"/>
          <w:bCs/>
        </w:rPr>
        <w:t xml:space="preserve">Объем вариативной части ОПОП СПО по профессии </w:t>
      </w:r>
      <w:r w:rsidRPr="000275A4">
        <w:rPr>
          <w:rFonts w:ascii="Times New Roman" w:hAnsi="Times New Roman" w:cs="Times New Roman"/>
          <w:b/>
          <w:bCs/>
        </w:rPr>
        <w:t xml:space="preserve">08.01.10   </w:t>
      </w:r>
      <w:r w:rsidRPr="000275A4">
        <w:rPr>
          <w:rFonts w:ascii="Times New Roman" w:hAnsi="Times New Roman" w:cs="Times New Roman"/>
          <w:b/>
        </w:rPr>
        <w:t>Мастер жилищно-коммунального хозяйства</w:t>
      </w:r>
      <w:r w:rsidRPr="000275A4">
        <w:rPr>
          <w:rFonts w:ascii="Times New Roman" w:hAnsi="Times New Roman" w:cs="Times New Roman"/>
          <w:b/>
          <w:bCs/>
        </w:rPr>
        <w:t xml:space="preserve">  </w:t>
      </w:r>
      <w:r w:rsidRPr="000275A4">
        <w:rPr>
          <w:rFonts w:ascii="Times New Roman" w:hAnsi="Times New Roman" w:cs="Times New Roman"/>
        </w:rPr>
        <w:t>распределен между общепрофессиональными дисциплинами и профессиональными модулями обязательной части циклов ППКРС, это направлено на более углубленное формирование профессиональных компетенций и приобретение практического опыта.</w:t>
      </w:r>
    </w:p>
    <w:p w:rsidR="006877A5" w:rsidRDefault="006877A5" w:rsidP="000275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Добавлены следующие общепрофессиональные дисциплины:</w:t>
      </w:r>
    </w:p>
    <w:p w:rsidR="00F46089" w:rsidRPr="009B005F" w:rsidRDefault="006877A5" w:rsidP="00F46089">
      <w:pPr>
        <w:pStyle w:val="a4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F46089">
        <w:rPr>
          <w:rFonts w:ascii="Times New Roman" w:hAnsi="Times New Roman"/>
          <w:b/>
          <w:lang w:val="ru-RU"/>
        </w:rPr>
        <w:t xml:space="preserve">Метрология и технические измерения – 40 часов, </w:t>
      </w:r>
      <w:r w:rsidRPr="00F46089">
        <w:rPr>
          <w:rFonts w:ascii="Times New Roman" w:hAnsi="Times New Roman"/>
          <w:lang w:val="ru-RU"/>
        </w:rPr>
        <w:t xml:space="preserve">содержание направлено на формирование умений </w:t>
      </w:r>
      <w:r w:rsidR="00F46089" w:rsidRPr="009B005F">
        <w:rPr>
          <w:rFonts w:ascii="Times New Roman" w:eastAsia="Calibri" w:hAnsi="Times New Roman"/>
          <w:lang w:val="ru-RU"/>
        </w:rPr>
        <w:t>применять требования нормативных</w:t>
      </w:r>
      <w:r w:rsidR="00F46089" w:rsidRPr="009B005F">
        <w:rPr>
          <w:rFonts w:ascii="Times New Roman" w:hAnsi="Times New Roman"/>
          <w:lang w:val="ru-RU"/>
        </w:rPr>
        <w:t xml:space="preserve"> </w:t>
      </w:r>
      <w:r w:rsidR="00F46089" w:rsidRPr="009B005F">
        <w:rPr>
          <w:rFonts w:ascii="Times New Roman" w:eastAsia="Calibri" w:hAnsi="Times New Roman"/>
          <w:lang w:val="ru-RU"/>
        </w:rPr>
        <w:t>документов к основным видам продукции</w:t>
      </w:r>
      <w:r w:rsidR="00F46089" w:rsidRPr="009B005F">
        <w:rPr>
          <w:rFonts w:ascii="Times New Roman" w:hAnsi="Times New Roman"/>
          <w:lang w:val="ru-RU"/>
        </w:rPr>
        <w:t xml:space="preserve"> </w:t>
      </w:r>
      <w:r w:rsidR="00F46089" w:rsidRPr="009B005F">
        <w:rPr>
          <w:rFonts w:ascii="Times New Roman" w:eastAsia="Calibri" w:hAnsi="Times New Roman"/>
          <w:lang w:val="ru-RU"/>
        </w:rPr>
        <w:t>(услуг) и процессов;</w:t>
      </w:r>
      <w:r w:rsidR="00F46089" w:rsidRPr="009B005F">
        <w:rPr>
          <w:rFonts w:ascii="Times New Roman" w:hAnsi="Times New Roman"/>
          <w:lang w:val="ru-RU"/>
        </w:rPr>
        <w:t xml:space="preserve"> </w:t>
      </w:r>
      <w:r w:rsidR="00F46089" w:rsidRPr="009B005F">
        <w:rPr>
          <w:rFonts w:ascii="Times New Roman" w:eastAsia="Calibri" w:hAnsi="Times New Roman"/>
          <w:lang w:val="ru-RU"/>
        </w:rPr>
        <w:t>применять документацию систем</w:t>
      </w:r>
      <w:r w:rsidR="00F46089" w:rsidRPr="009B005F">
        <w:rPr>
          <w:rFonts w:ascii="Times New Roman" w:hAnsi="Times New Roman"/>
          <w:lang w:val="ru-RU"/>
        </w:rPr>
        <w:t xml:space="preserve"> </w:t>
      </w:r>
      <w:r w:rsidR="00F46089" w:rsidRPr="009B005F">
        <w:rPr>
          <w:rFonts w:ascii="Times New Roman" w:eastAsia="Calibri" w:hAnsi="Times New Roman"/>
          <w:lang w:val="ru-RU"/>
        </w:rPr>
        <w:t>качества;</w:t>
      </w:r>
    </w:p>
    <w:p w:rsidR="006877A5" w:rsidRPr="00F46089" w:rsidRDefault="00F46089" w:rsidP="00F46089">
      <w:pPr>
        <w:pStyle w:val="a4"/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lang w:val="ru-RU"/>
        </w:rPr>
      </w:pPr>
      <w:proofErr w:type="spellStart"/>
      <w:proofErr w:type="gramStart"/>
      <w:r w:rsidRPr="00F46089">
        <w:rPr>
          <w:rFonts w:ascii="Times New Roman" w:eastAsia="Calibri" w:hAnsi="Times New Roman"/>
        </w:rPr>
        <w:t>использовать</w:t>
      </w:r>
      <w:proofErr w:type="spellEnd"/>
      <w:proofErr w:type="gramEnd"/>
      <w:r w:rsidRPr="00F46089">
        <w:rPr>
          <w:rFonts w:ascii="Times New Roman" w:eastAsia="Calibri" w:hAnsi="Times New Roman"/>
        </w:rPr>
        <w:t xml:space="preserve"> </w:t>
      </w:r>
      <w:proofErr w:type="spellStart"/>
      <w:r w:rsidRPr="00F46089">
        <w:rPr>
          <w:rFonts w:ascii="Times New Roman" w:eastAsia="Calibri" w:hAnsi="Times New Roman"/>
        </w:rPr>
        <w:t>контрольно-измерительные</w:t>
      </w:r>
      <w:proofErr w:type="spellEnd"/>
      <w:r w:rsidRPr="00F46089">
        <w:rPr>
          <w:rFonts w:ascii="Times New Roman" w:hAnsi="Times New Roman"/>
        </w:rPr>
        <w:t xml:space="preserve"> </w:t>
      </w:r>
      <w:proofErr w:type="spellStart"/>
      <w:r w:rsidRPr="00F46089">
        <w:rPr>
          <w:rFonts w:ascii="Times New Roman" w:hAnsi="Times New Roman"/>
        </w:rPr>
        <w:t>приборы</w:t>
      </w:r>
      <w:proofErr w:type="spellEnd"/>
    </w:p>
    <w:p w:rsidR="006877A5" w:rsidRPr="00F46089" w:rsidRDefault="006877A5" w:rsidP="00F46089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lang w:val="ru-RU"/>
        </w:rPr>
      </w:pPr>
      <w:r w:rsidRPr="009B005F">
        <w:rPr>
          <w:rFonts w:ascii="Times New Roman" w:hAnsi="Times New Roman"/>
          <w:b/>
          <w:lang w:val="ru-RU"/>
        </w:rPr>
        <w:t>Автоматизация производства</w:t>
      </w:r>
      <w:r w:rsidRPr="00F46089">
        <w:rPr>
          <w:rFonts w:ascii="Times New Roman" w:hAnsi="Times New Roman"/>
          <w:b/>
          <w:lang w:val="ru-RU"/>
        </w:rPr>
        <w:t xml:space="preserve"> – 40 часов</w:t>
      </w:r>
      <w:r w:rsidR="00F46089" w:rsidRPr="00F46089">
        <w:rPr>
          <w:rFonts w:ascii="Times New Roman" w:hAnsi="Times New Roman"/>
          <w:b/>
          <w:lang w:val="ru-RU"/>
        </w:rPr>
        <w:t xml:space="preserve">, </w:t>
      </w:r>
      <w:r w:rsidR="00F46089" w:rsidRPr="009B005F">
        <w:rPr>
          <w:rFonts w:ascii="Times New Roman" w:hAnsi="Times New Roman"/>
          <w:lang w:val="ru-RU"/>
        </w:rPr>
        <w:t xml:space="preserve">производить настройку простейших систем автоматизации; анализировать работу автоматических систем управления и определять выход параметров   из штатных режимов. </w:t>
      </w:r>
    </w:p>
    <w:p w:rsidR="006877A5" w:rsidRPr="00F46089" w:rsidRDefault="006877A5" w:rsidP="00F46089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6089">
        <w:rPr>
          <w:rFonts w:ascii="Times New Roman" w:hAnsi="Times New Roman"/>
          <w:b/>
          <w:sz w:val="24"/>
          <w:szCs w:val="24"/>
        </w:rPr>
        <w:t>Коммуникативный практикум – 40 часов</w:t>
      </w:r>
      <w:r w:rsidR="00F46089" w:rsidRPr="00F46089">
        <w:rPr>
          <w:rFonts w:ascii="Times New Roman" w:hAnsi="Times New Roman" w:cs="Times New Roman"/>
          <w:sz w:val="24"/>
          <w:szCs w:val="24"/>
        </w:rPr>
        <w:t xml:space="preserve"> </w:t>
      </w:r>
      <w:r w:rsidR="00F46089" w:rsidRPr="00F46089">
        <w:rPr>
          <w:rFonts w:ascii="Times New Roman" w:hAnsi="Times New Roman"/>
          <w:sz w:val="24"/>
          <w:szCs w:val="24"/>
        </w:rPr>
        <w:t xml:space="preserve">содержание направлено на формирование умений </w:t>
      </w:r>
      <w:r w:rsidR="00F46089" w:rsidRPr="00F46089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  <w:r w:rsidR="00F46089">
        <w:rPr>
          <w:rFonts w:ascii="Times New Roman" w:hAnsi="Times New Roman" w:cs="Times New Roman"/>
          <w:sz w:val="24"/>
          <w:szCs w:val="24"/>
        </w:rPr>
        <w:t xml:space="preserve"> </w:t>
      </w:r>
      <w:r w:rsidR="00F46089" w:rsidRPr="00F46089">
        <w:rPr>
          <w:rFonts w:ascii="Times New Roman" w:hAnsi="Times New Roman" w:cs="Times New Roman"/>
          <w:sz w:val="24"/>
          <w:szCs w:val="24"/>
        </w:rPr>
        <w:t>выбирать такие стиль, средства, приемы общения, которые бы с минимальными затратами приводили к намеченной цели общения; находить пути преодоления конфликтных ситуаций, встречающихся как в пределах учебной жизни, так и вне ее;</w:t>
      </w:r>
      <w:proofErr w:type="gramEnd"/>
      <w:r w:rsidR="00F46089" w:rsidRPr="00F46089">
        <w:rPr>
          <w:rFonts w:ascii="Times New Roman" w:hAnsi="Times New Roman" w:cs="Times New Roman"/>
          <w:sz w:val="24"/>
          <w:szCs w:val="24"/>
        </w:rPr>
        <w:t xml:space="preserve">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 эффективно взаимодействовать в команде; взаимодействовать со структурными подразделениями образовательной организации, с которыми обучающиеся входят в контакт; ставить задачи профессионального и личностного развития</w:t>
      </w:r>
    </w:p>
    <w:p w:rsidR="006877A5" w:rsidRPr="00D2232A" w:rsidRDefault="006877A5" w:rsidP="006877A5">
      <w:pPr>
        <w:pStyle w:val="a4"/>
        <w:numPr>
          <w:ilvl w:val="0"/>
          <w:numId w:val="32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proofErr w:type="gramStart"/>
      <w:r w:rsidRPr="006877A5">
        <w:rPr>
          <w:rFonts w:ascii="Times New Roman" w:hAnsi="Times New Roman"/>
          <w:b/>
          <w:lang w:val="ru-RU"/>
        </w:rPr>
        <w:t>Современные материалы, оборудование и технологии в ЖКХ – 40 часов</w:t>
      </w:r>
      <w:r w:rsidR="00F46089">
        <w:rPr>
          <w:rFonts w:ascii="Times New Roman" w:hAnsi="Times New Roman"/>
          <w:b/>
          <w:lang w:val="ru-RU"/>
        </w:rPr>
        <w:t xml:space="preserve">, </w:t>
      </w:r>
      <w:r w:rsidR="00F46089" w:rsidRPr="00F46089">
        <w:rPr>
          <w:rFonts w:ascii="Times New Roman" w:hAnsi="Times New Roman"/>
          <w:sz w:val="24"/>
          <w:szCs w:val="24"/>
          <w:lang w:val="ru-RU"/>
        </w:rPr>
        <w:t>содержание направлено на формирование умений</w:t>
      </w:r>
      <w:r w:rsidR="00F4608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2232A" w:rsidRPr="00D2232A">
        <w:rPr>
          <w:rFonts w:ascii="Times New Roman" w:hAnsi="Times New Roman"/>
          <w:sz w:val="24"/>
          <w:szCs w:val="24"/>
          <w:lang w:val="ru-RU"/>
        </w:rPr>
        <w:t xml:space="preserve">анализировать условия воздействия среды </w:t>
      </w:r>
      <w:r w:rsidR="00D2232A">
        <w:rPr>
          <w:rFonts w:ascii="Times New Roman" w:hAnsi="Times New Roman"/>
          <w:sz w:val="24"/>
          <w:szCs w:val="24"/>
          <w:lang w:val="ru-RU"/>
        </w:rPr>
        <w:t>эксплуатации на материал в конструкции и сооружении; в</w:t>
      </w:r>
      <w:r w:rsidR="00D2232A" w:rsidRPr="00D2232A">
        <w:rPr>
          <w:rFonts w:ascii="Times New Roman" w:hAnsi="Times New Roman"/>
          <w:sz w:val="24"/>
          <w:szCs w:val="24"/>
          <w:lang w:val="ru-RU"/>
        </w:rPr>
        <w:t xml:space="preserve">ыбрать оптимальный материал для конструкции, работающей в заданных условиях эксплуатации, </w:t>
      </w:r>
      <w:r w:rsidR="00D2232A">
        <w:rPr>
          <w:rFonts w:ascii="Times New Roman" w:hAnsi="Times New Roman"/>
          <w:sz w:val="24"/>
          <w:szCs w:val="24"/>
          <w:lang w:val="ru-RU"/>
        </w:rPr>
        <w:t>используя вариантный подход; у</w:t>
      </w:r>
      <w:r w:rsidR="00D2232A" w:rsidRPr="00D2232A">
        <w:rPr>
          <w:rFonts w:ascii="Times New Roman" w:hAnsi="Times New Roman"/>
          <w:sz w:val="24"/>
          <w:szCs w:val="24"/>
          <w:lang w:val="ru-RU"/>
        </w:rPr>
        <w:t>становить требования к материалу по комплексу показателей качества: назначению, технологичности, эксплуатационны</w:t>
      </w:r>
      <w:r w:rsidR="00D2232A">
        <w:rPr>
          <w:rFonts w:ascii="Times New Roman" w:hAnsi="Times New Roman"/>
          <w:sz w:val="24"/>
          <w:szCs w:val="24"/>
          <w:lang w:val="ru-RU"/>
        </w:rPr>
        <w:t>м свойствам, экологичности;</w:t>
      </w:r>
      <w:proofErr w:type="gramEnd"/>
      <w:r w:rsidR="00D2232A">
        <w:rPr>
          <w:rFonts w:ascii="Times New Roman" w:hAnsi="Times New Roman"/>
          <w:sz w:val="24"/>
          <w:szCs w:val="24"/>
          <w:lang w:val="ru-RU"/>
        </w:rPr>
        <w:t xml:space="preserve"> о</w:t>
      </w:r>
      <w:r w:rsidR="00D2232A" w:rsidRPr="00D2232A">
        <w:rPr>
          <w:rFonts w:ascii="Times New Roman" w:hAnsi="Times New Roman"/>
          <w:sz w:val="24"/>
          <w:szCs w:val="24"/>
          <w:lang w:val="ru-RU"/>
        </w:rPr>
        <w:t>пределить оптимальные условия применения материала с учетом его н</w:t>
      </w:r>
      <w:proofErr w:type="gramStart"/>
      <w:r w:rsidR="00D2232A" w:rsidRPr="00D2232A">
        <w:rPr>
          <w:rFonts w:ascii="Times New Roman" w:hAnsi="Times New Roman"/>
          <w:sz w:val="24"/>
          <w:szCs w:val="24"/>
          <w:lang w:val="ru-RU"/>
        </w:rPr>
        <w:t>а-</w:t>
      </w:r>
      <w:proofErr w:type="gramEnd"/>
      <w:r w:rsidR="00D2232A" w:rsidRPr="00D2232A">
        <w:rPr>
          <w:rFonts w:ascii="Times New Roman" w:hAnsi="Times New Roman"/>
          <w:sz w:val="24"/>
          <w:szCs w:val="24"/>
          <w:lang w:val="ru-RU"/>
        </w:rPr>
        <w:t xml:space="preserve"> значения и показателей качества.</w:t>
      </w:r>
    </w:p>
    <w:p w:rsidR="00F46089" w:rsidRPr="00FA2056" w:rsidRDefault="006877A5" w:rsidP="00F46089">
      <w:pPr>
        <w:pStyle w:val="a4"/>
        <w:numPr>
          <w:ilvl w:val="0"/>
          <w:numId w:val="32"/>
        </w:numPr>
        <w:suppressAutoHyphens/>
        <w:jc w:val="both"/>
        <w:rPr>
          <w:rFonts w:ascii="Times New Roman" w:hAnsi="Times New Roman"/>
          <w:iCs/>
          <w:sz w:val="24"/>
          <w:szCs w:val="24"/>
          <w:lang w:val="ru-RU"/>
        </w:rPr>
      </w:pPr>
      <w:proofErr w:type="gramStart"/>
      <w:r w:rsidRPr="00FA2056">
        <w:rPr>
          <w:rFonts w:ascii="Times New Roman" w:hAnsi="Times New Roman"/>
          <w:b/>
          <w:sz w:val="24"/>
          <w:szCs w:val="24"/>
          <w:lang w:val="ru-RU"/>
        </w:rPr>
        <w:t>Психология общения – 40 часов</w:t>
      </w:r>
      <w:r w:rsidR="00F46089" w:rsidRPr="00FA2056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F46089" w:rsidRPr="00FA2056">
        <w:rPr>
          <w:rFonts w:ascii="Times New Roman" w:hAnsi="Times New Roman"/>
          <w:sz w:val="24"/>
          <w:szCs w:val="24"/>
          <w:lang w:val="ru-RU"/>
        </w:rPr>
        <w:t xml:space="preserve">содержание направлено на формирование умений </w:t>
      </w:r>
      <w:r w:rsidR="00F46089" w:rsidRPr="00FA2056">
        <w:rPr>
          <w:rFonts w:ascii="Times New Roman" w:hAnsi="Times New Roman"/>
          <w:iCs/>
          <w:sz w:val="24"/>
          <w:szCs w:val="24"/>
          <w:lang w:val="ru-RU"/>
        </w:rPr>
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</w:t>
      </w:r>
      <w:proofErr w:type="gramEnd"/>
    </w:p>
    <w:p w:rsidR="00F46089" w:rsidRPr="00FA2056" w:rsidRDefault="00F46089" w:rsidP="00F46089">
      <w:pPr>
        <w:pStyle w:val="a4"/>
        <w:ind w:firstLine="0"/>
        <w:rPr>
          <w:rFonts w:ascii="Times New Roman" w:hAnsi="Times New Roman"/>
          <w:iCs/>
          <w:sz w:val="24"/>
          <w:szCs w:val="24"/>
          <w:lang w:val="ru-RU"/>
        </w:rPr>
      </w:pPr>
      <w:proofErr w:type="gramStart"/>
      <w:r w:rsidRPr="00FA2056">
        <w:rPr>
          <w:rFonts w:ascii="Times New Roman" w:hAnsi="Times New Roman"/>
          <w:iCs/>
          <w:sz w:val="24"/>
          <w:szCs w:val="24"/>
          <w:lang w:val="ru-RU"/>
        </w:rPr>
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</w:t>
      </w:r>
      <w:proofErr w:type="gramEnd"/>
    </w:p>
    <w:p w:rsidR="00F46089" w:rsidRPr="00FA2056" w:rsidRDefault="00F46089" w:rsidP="00F46089">
      <w:pPr>
        <w:pStyle w:val="a4"/>
        <w:ind w:firstLine="0"/>
        <w:rPr>
          <w:rFonts w:ascii="Times New Roman" w:hAnsi="Times New Roman"/>
          <w:sz w:val="24"/>
          <w:szCs w:val="24"/>
          <w:lang w:val="ru-RU"/>
        </w:rPr>
      </w:pPr>
      <w:r w:rsidRPr="00FA2056">
        <w:rPr>
          <w:rFonts w:ascii="Times New Roman" w:hAnsi="Times New Roman"/>
          <w:iCs/>
          <w:sz w:val="24"/>
          <w:szCs w:val="24"/>
          <w:lang w:val="ru-RU"/>
        </w:rPr>
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</w:t>
      </w:r>
      <w:r w:rsidRPr="00FA2056">
        <w:rPr>
          <w:rFonts w:ascii="Times New Roman" w:hAnsi="Times New Roman"/>
          <w:iCs/>
          <w:sz w:val="24"/>
          <w:szCs w:val="24"/>
          <w:lang w:val="ru-RU"/>
        </w:rPr>
        <w:lastRenderedPageBreak/>
        <w:t xml:space="preserve">информацию; выделять наиболее </w:t>
      </w:r>
      <w:proofErr w:type="gramStart"/>
      <w:r w:rsidRPr="00FA2056">
        <w:rPr>
          <w:rFonts w:ascii="Times New Roman" w:hAnsi="Times New Roman"/>
          <w:iCs/>
          <w:sz w:val="24"/>
          <w:szCs w:val="24"/>
          <w:lang w:val="ru-RU"/>
        </w:rPr>
        <w:t>значимое</w:t>
      </w:r>
      <w:proofErr w:type="gramEnd"/>
      <w:r w:rsidRPr="00FA2056">
        <w:rPr>
          <w:rFonts w:ascii="Times New Roman" w:hAnsi="Times New Roman"/>
          <w:iCs/>
          <w:sz w:val="24"/>
          <w:szCs w:val="24"/>
          <w:lang w:val="ru-RU"/>
        </w:rPr>
        <w:t xml:space="preserve"> в перечне информации; оценивать практическую значимость результатов поиска; оформлять результаты поиска</w:t>
      </w:r>
    </w:p>
    <w:p w:rsidR="00F46089" w:rsidRPr="00FA2056" w:rsidRDefault="00F46089" w:rsidP="00F46089">
      <w:pPr>
        <w:pStyle w:val="a4"/>
        <w:ind w:firstLine="0"/>
        <w:rPr>
          <w:rFonts w:ascii="Times New Roman" w:hAnsi="Times New Roman"/>
          <w:sz w:val="24"/>
          <w:szCs w:val="24"/>
          <w:lang w:val="ru-RU"/>
        </w:rPr>
      </w:pPr>
      <w:r w:rsidRPr="00FA2056">
        <w:rPr>
          <w:rFonts w:ascii="Times New Roman" w:hAnsi="Times New Roman"/>
          <w:bCs/>
          <w:iCs/>
          <w:sz w:val="24"/>
          <w:szCs w:val="24"/>
          <w:lang w:val="ru-RU"/>
        </w:rPr>
        <w:t xml:space="preserve">определять актуальность нормативно-правовой документации в профессиональной деятельности; </w:t>
      </w:r>
      <w:r w:rsidRPr="00FA2056">
        <w:rPr>
          <w:rFonts w:ascii="Times New Roman" w:hAnsi="Times New Roman"/>
          <w:sz w:val="24"/>
          <w:szCs w:val="24"/>
          <w:lang w:val="ru-RU"/>
        </w:rPr>
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</w:r>
    </w:p>
    <w:p w:rsidR="00F46089" w:rsidRPr="00FA2056" w:rsidRDefault="00F46089" w:rsidP="00F46089">
      <w:pPr>
        <w:pStyle w:val="a4"/>
        <w:ind w:firstLine="0"/>
        <w:rPr>
          <w:rFonts w:ascii="Times New Roman" w:hAnsi="Times New Roman"/>
          <w:bCs/>
          <w:sz w:val="24"/>
          <w:szCs w:val="24"/>
          <w:lang w:val="ru-RU"/>
        </w:rPr>
      </w:pPr>
      <w:r w:rsidRPr="00FA2056">
        <w:rPr>
          <w:rFonts w:ascii="Times New Roman" w:hAnsi="Times New Roman"/>
          <w:bCs/>
          <w:sz w:val="24"/>
          <w:szCs w:val="24"/>
          <w:lang w:val="ru-RU"/>
        </w:rPr>
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</w:r>
    </w:p>
    <w:p w:rsidR="006877A5" w:rsidRPr="00FA2056" w:rsidRDefault="00F46089" w:rsidP="00F46089">
      <w:pPr>
        <w:pStyle w:val="a4"/>
        <w:ind w:firstLine="0"/>
        <w:rPr>
          <w:rFonts w:ascii="Times New Roman" w:hAnsi="Times New Roman"/>
          <w:sz w:val="24"/>
          <w:szCs w:val="24"/>
          <w:lang w:val="ru-RU"/>
        </w:rPr>
      </w:pPr>
      <w:r w:rsidRPr="00FA2056">
        <w:rPr>
          <w:rFonts w:ascii="Times New Roman" w:hAnsi="Times New Roman"/>
          <w:bCs/>
          <w:iCs/>
          <w:sz w:val="24"/>
          <w:szCs w:val="24"/>
          <w:lang w:val="ru-RU"/>
        </w:rPr>
        <w:t>описывать значимость своей профессии (специальности)</w:t>
      </w:r>
    </w:p>
    <w:p w:rsidR="000275A4" w:rsidRPr="000275A4" w:rsidRDefault="000275A4" w:rsidP="000275A4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0275A4">
        <w:rPr>
          <w:rFonts w:ascii="Times New Roman" w:hAnsi="Times New Roman"/>
          <w:sz w:val="24"/>
          <w:szCs w:val="24"/>
          <w:lang w:val="ru-RU"/>
        </w:rPr>
        <w:t xml:space="preserve">Колледж определяет специфику ППКРС с учетом направленности на удовлетворение потребностей рынка труда и работодателей г. Нягань, конкретизирует конечные результаты обучения в виде компетенций, умений и знаний, приобретаемого практического опыта в рабочих программах дисциплин, </w:t>
      </w:r>
      <w:proofErr w:type="spellStart"/>
      <w:r w:rsidRPr="000275A4">
        <w:rPr>
          <w:rFonts w:ascii="Times New Roman" w:hAnsi="Times New Roman"/>
          <w:sz w:val="24"/>
          <w:szCs w:val="24"/>
          <w:lang w:val="ru-RU"/>
        </w:rPr>
        <w:t>меджисциплинарных</w:t>
      </w:r>
      <w:proofErr w:type="spellEnd"/>
      <w:r w:rsidRPr="000275A4">
        <w:rPr>
          <w:rFonts w:ascii="Times New Roman" w:hAnsi="Times New Roman"/>
          <w:sz w:val="24"/>
          <w:szCs w:val="24"/>
          <w:lang w:val="ru-RU"/>
        </w:rPr>
        <w:t xml:space="preserve"> курсах, программах учебной и производственной практик. </w:t>
      </w:r>
    </w:p>
    <w:p w:rsidR="0044205D" w:rsidRPr="000275A4" w:rsidRDefault="000275A4" w:rsidP="000275A4">
      <w:pPr>
        <w:jc w:val="both"/>
        <w:rPr>
          <w:rFonts w:ascii="Times New Roman" w:hAnsi="Times New Roman" w:cs="Times New Roman"/>
        </w:rPr>
      </w:pPr>
      <w:r w:rsidRPr="000275A4">
        <w:rPr>
          <w:rFonts w:ascii="Times New Roman" w:hAnsi="Times New Roman" w:cs="Times New Roman"/>
        </w:rPr>
        <w:t>Результаты анкетирования предприятия  ОАО «</w:t>
      </w:r>
      <w:proofErr w:type="spellStart"/>
      <w:r w:rsidRPr="000275A4">
        <w:rPr>
          <w:rFonts w:ascii="Times New Roman" w:hAnsi="Times New Roman" w:cs="Times New Roman"/>
        </w:rPr>
        <w:t>Няганские</w:t>
      </w:r>
      <w:proofErr w:type="spellEnd"/>
      <w:r w:rsidRPr="000275A4">
        <w:rPr>
          <w:rFonts w:ascii="Times New Roman" w:hAnsi="Times New Roman" w:cs="Times New Roman"/>
        </w:rPr>
        <w:t xml:space="preserve"> энергетические ресурсы».</w:t>
      </w:r>
    </w:p>
    <w:p w:rsidR="001000CF" w:rsidRDefault="0044205D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44205D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Организац</w:t>
      </w:r>
      <w:proofErr w:type="gramStart"/>
      <w:r w:rsidR="001000CF" w:rsidRPr="001000CF">
        <w:rPr>
          <w:rFonts w:ascii="Times New Roman" w:eastAsia="Times New Roman" w:hAnsi="Times New Roman" w:cs="Times New Roman"/>
          <w:b/>
          <w:bCs/>
        </w:rPr>
        <w:t>ии ау</w:t>
      </w:r>
      <w:proofErr w:type="gramEnd"/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Аудиторное </w:t>
      </w:r>
      <w:proofErr w:type="gramStart"/>
      <w:r w:rsidRPr="009451CD">
        <w:rPr>
          <w:rFonts w:ascii="Times New Roman" w:hAnsi="Times New Roman"/>
        </w:rPr>
        <w:t>обучение по дисциплинам</w:t>
      </w:r>
      <w:proofErr w:type="gramEnd"/>
      <w:r w:rsidRPr="009451CD">
        <w:rPr>
          <w:rFonts w:ascii="Times New Roman" w:hAnsi="Times New Roman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:rsidR="00A667A9" w:rsidRPr="009451CD" w:rsidRDefault="00A667A9" w:rsidP="009451CD">
      <w:pPr>
        <w:jc w:val="both"/>
        <w:rPr>
          <w:rFonts w:ascii="Times New Roman" w:hAnsi="Times New Roman"/>
        </w:rPr>
      </w:pPr>
      <w:r w:rsidRPr="00A667A9">
        <w:rPr>
          <w:rFonts w:ascii="Times New Roman" w:hAnsi="Times New Roman"/>
          <w:b/>
        </w:rPr>
        <w:t>Теоретическое занятие</w:t>
      </w:r>
      <w:r w:rsidRPr="00A667A9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</w:t>
      </w:r>
      <w:proofErr w:type="gramStart"/>
      <w:r w:rsidRPr="005E1E3A">
        <w:rPr>
          <w:w w:val="100"/>
          <w:sz w:val="24"/>
          <w:szCs w:val="24"/>
          <w:shd w:val="clear" w:color="auto" w:fill="FFFFFF"/>
        </w:rPr>
        <w:t>в выработке у студентов навыков применения полученных знаний для решения практических задач в процессе совместной деятельности с преподавателями</w:t>
      </w:r>
      <w:proofErr w:type="gramEnd"/>
      <w:r w:rsidRPr="005E1E3A">
        <w:rPr>
          <w:w w:val="100"/>
          <w:sz w:val="24"/>
          <w:szCs w:val="24"/>
          <w:shd w:val="clear" w:color="auto" w:fill="FFFFFF"/>
        </w:rPr>
        <w:t>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:rsidR="007A1AD8" w:rsidRP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:rsidR="009451CD" w:rsidRPr="009451CD" w:rsidRDefault="009451CD" w:rsidP="005E1E3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</w:t>
      </w:r>
      <w:proofErr w:type="gramStart"/>
      <w:r w:rsidRPr="009451CD">
        <w:rPr>
          <w:w w:val="100"/>
          <w:sz w:val="24"/>
          <w:szCs w:val="24"/>
        </w:rPr>
        <w:t>обучающегося</w:t>
      </w:r>
      <w:proofErr w:type="gramEnd"/>
      <w:r w:rsidRPr="009451CD">
        <w:rPr>
          <w:w w:val="100"/>
          <w:sz w:val="24"/>
          <w:szCs w:val="24"/>
        </w:rPr>
        <w:t xml:space="preserve"> составляет до </w:t>
      </w:r>
      <w:r w:rsidR="009321A3">
        <w:rPr>
          <w:w w:val="100"/>
          <w:sz w:val="24"/>
          <w:szCs w:val="24"/>
        </w:rPr>
        <w:t>2</w:t>
      </w:r>
      <w:r w:rsidRPr="009451CD">
        <w:rPr>
          <w:w w:val="100"/>
          <w:sz w:val="24"/>
          <w:szCs w:val="24"/>
        </w:rPr>
        <w:t xml:space="preserve">0%. </w:t>
      </w:r>
    </w:p>
    <w:p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Распределение самостоятельной работы (внеаудиторной) происходит из учета объема максимальной и обязательной учебной нагрузок. 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</w:t>
      </w:r>
      <w:proofErr w:type="gramStart"/>
      <w:r w:rsidRPr="009451CD">
        <w:rPr>
          <w:rFonts w:ascii="Times New Roman" w:hAnsi="Times New Roman"/>
        </w:rPr>
        <w:t>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>ся</w:t>
      </w:r>
      <w:proofErr w:type="gramEnd"/>
      <w:r w:rsidRPr="009451CD">
        <w:rPr>
          <w:rFonts w:ascii="Times New Roman" w:hAnsi="Times New Roman"/>
        </w:rPr>
        <w:t xml:space="preserve"> по заданию преподавателя (мастера производственного обучения), но без его непосредственного участия. 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 xml:space="preserve">мостоятельную работу по учебной дисциплине, осуществляется преподавателем. </w:t>
      </w:r>
      <w:proofErr w:type="gramStart"/>
      <w:r w:rsidRPr="009451CD">
        <w:rPr>
          <w:rFonts w:ascii="Times New Roman" w:hAnsi="Times New Roman"/>
        </w:rPr>
        <w:t xml:space="preserve"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</w:t>
      </w:r>
      <w:r w:rsidRPr="009451CD">
        <w:rPr>
          <w:rFonts w:ascii="Times New Roman" w:hAnsi="Times New Roman"/>
        </w:rPr>
        <w:lastRenderedPageBreak/>
        <w:t>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proofErr w:type="gramEnd"/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  <w:proofErr w:type="gramEnd"/>
    </w:p>
    <w:p w:rsidR="008D07C1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не регламентируется расписанием.</w:t>
      </w:r>
    </w:p>
    <w:p w:rsidR="00E0440B" w:rsidRPr="00666DDF" w:rsidRDefault="00E0440B" w:rsidP="009451C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общепрофессиональный цикл введена адаптационная дисциплина «Коммуникативный практикум»</w:t>
      </w:r>
    </w:p>
    <w:p w:rsidR="00E76A5F" w:rsidRPr="00E76A5F" w:rsidRDefault="0044205D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E0440B" w:rsidRPr="009451CD" w:rsidRDefault="00E0440B" w:rsidP="00E0440B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:rsidR="00E76A5F" w:rsidRPr="00E76A5F" w:rsidRDefault="0044205D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сформированности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«Няганский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>При реализации ПП</w:t>
      </w:r>
      <w:r w:rsidR="00666DDF">
        <w:rPr>
          <w:rFonts w:ascii="Times New Roman" w:hAnsi="Times New Roman"/>
        </w:rPr>
        <w:t>КРС</w:t>
      </w:r>
      <w:r w:rsidRPr="009451CD">
        <w:rPr>
          <w:rFonts w:ascii="Times New Roman" w:hAnsi="Times New Roman"/>
        </w:rPr>
        <w:t xml:space="preserve"> СПО по </w:t>
      </w:r>
      <w:r w:rsidR="00666DDF">
        <w:rPr>
          <w:rFonts w:ascii="Times New Roman" w:hAnsi="Times New Roman"/>
        </w:rPr>
        <w:t>профессии</w:t>
      </w:r>
      <w:r w:rsidRPr="009451CD">
        <w:rPr>
          <w:rFonts w:ascii="Times New Roman" w:hAnsi="Times New Roman"/>
        </w:rPr>
        <w:t xml:space="preserve"> </w:t>
      </w:r>
      <w:r w:rsidR="000275A4" w:rsidRPr="000275A4">
        <w:rPr>
          <w:rFonts w:ascii="Times New Roman" w:hAnsi="Times New Roman" w:cs="Times New Roman"/>
          <w:b/>
          <w:bCs/>
        </w:rPr>
        <w:t xml:space="preserve">08.01.10   </w:t>
      </w:r>
      <w:r w:rsidR="000275A4" w:rsidRPr="000275A4">
        <w:rPr>
          <w:rFonts w:ascii="Times New Roman" w:hAnsi="Times New Roman" w:cs="Times New Roman"/>
          <w:b/>
        </w:rPr>
        <w:t>Мастер жилищно-коммунального хозяйства</w:t>
      </w:r>
      <w:r w:rsidRPr="00CC3141">
        <w:rPr>
          <w:rFonts w:ascii="Times New Roman" w:hAnsi="Times New Roman"/>
          <w:b/>
        </w:rPr>
        <w:t>,</w:t>
      </w:r>
      <w:r w:rsidRPr="009451CD">
        <w:rPr>
          <w:rFonts w:ascii="Times New Roman" w:hAnsi="Times New Roman"/>
        </w:rPr>
        <w:t xml:space="preserve">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="00E0440B">
        <w:rPr>
          <w:rFonts w:ascii="Times New Roman" w:hAnsi="Times New Roman"/>
          <w:b/>
          <w:color w:val="auto"/>
        </w:rPr>
        <w:t>6</w:t>
      </w:r>
      <w:r w:rsidR="00EE420E">
        <w:rPr>
          <w:rFonts w:ascii="Times New Roman" w:hAnsi="Times New Roman"/>
          <w:b/>
          <w:color w:val="auto"/>
        </w:rPr>
        <w:t>48</w:t>
      </w:r>
      <w:r w:rsidRPr="009451CD">
        <w:rPr>
          <w:rFonts w:ascii="Times New Roman" w:hAnsi="Times New Roman"/>
          <w:b/>
        </w:rPr>
        <w:t xml:space="preserve"> час</w:t>
      </w:r>
      <w:r w:rsidR="00EE420E"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C925F9">
        <w:rPr>
          <w:rFonts w:ascii="Times New Roman" w:hAnsi="Times New Roman"/>
          <w:b/>
          <w:color w:val="auto"/>
        </w:rPr>
        <w:t>360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C925F9">
        <w:rPr>
          <w:rFonts w:ascii="Times New Roman" w:hAnsi="Times New Roman"/>
          <w:b/>
          <w:color w:val="auto"/>
        </w:rPr>
        <w:t>ов</w:t>
      </w:r>
      <w:r w:rsidR="00666DDF">
        <w:rPr>
          <w:rFonts w:ascii="Times New Roman" w:hAnsi="Times New Roman"/>
          <w:b/>
        </w:rPr>
        <w:t>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lastRenderedPageBreak/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9451CD" w:rsidRPr="00E76A5F" w:rsidRDefault="0044205D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>Для формирования и развития общих и профессиональных компетенций обучающихся при  реализации ПП</w:t>
      </w:r>
      <w:r w:rsidR="00666DDF">
        <w:rPr>
          <w:rFonts w:ascii="Times New Roman" w:hAnsi="Times New Roman"/>
        </w:rPr>
        <w:t>КРС</w:t>
      </w:r>
      <w:r w:rsidRPr="00E76A5F">
        <w:rPr>
          <w:rFonts w:ascii="Times New Roman" w:hAnsi="Times New Roman"/>
        </w:rPr>
        <w:t xml:space="preserve">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технологии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сотрудничества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>;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проектные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технологии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технологии проблемного и личностно-ориентированного обучения;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игровые технологии (ролевые и деловые игры);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кейс-технологии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модульные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технологии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технологии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развития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критического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мышления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технологии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развивающего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обучения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интерактивные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методы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обучения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>;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здоровьесберегающие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технологии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>;</w:t>
      </w:r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профессионального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самоопределения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>;</w:t>
      </w:r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саморазвития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личности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учащегося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>;</w:t>
      </w:r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информационные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технологии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,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мониторинга эффективности обучения на уровне дисциплины;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педагогических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мастерских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>;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учебного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проектирования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>;</w:t>
      </w:r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677608" w:rsidRPr="00676076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val="en-US" w:bidi="en-US"/>
        </w:rPr>
      </w:pP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тестового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и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рейтингового</w:t>
      </w:r>
      <w:proofErr w:type="spellEnd"/>
      <w:r w:rsidRPr="00676076">
        <w:rPr>
          <w:rFonts w:ascii="Times New Roman" w:eastAsia="Times New Roman" w:hAnsi="Times New Roman" w:cs="Times New Roman"/>
          <w:lang w:val="en-US" w:bidi="en-US"/>
        </w:rPr>
        <w:t xml:space="preserve"> </w:t>
      </w:r>
      <w:proofErr w:type="spellStart"/>
      <w:r w:rsidRPr="00676076">
        <w:rPr>
          <w:rFonts w:ascii="Times New Roman" w:eastAsia="Times New Roman" w:hAnsi="Times New Roman" w:cs="Times New Roman"/>
          <w:lang w:val="en-US" w:bidi="en-US"/>
        </w:rPr>
        <w:t>контроля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>;</w:t>
      </w:r>
    </w:p>
    <w:p w:rsidR="00677608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коллективной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мыследеятельности</w:t>
      </w:r>
      <w:proofErr w:type="spellEnd"/>
      <w:r>
        <w:rPr>
          <w:rFonts w:ascii="Times New Roman" w:eastAsia="Times New Roman" w:hAnsi="Times New Roman" w:cs="Times New Roman"/>
          <w:lang w:bidi="en-US"/>
        </w:rPr>
        <w:t>;</w:t>
      </w:r>
    </w:p>
    <w:p w:rsidR="00C925F9" w:rsidRPr="00677608" w:rsidRDefault="00677608" w:rsidP="00677608">
      <w:pPr>
        <w:numPr>
          <w:ilvl w:val="0"/>
          <w:numId w:val="35"/>
        </w:numPr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 анализ производственных ситуаций</w:t>
      </w:r>
      <w:r>
        <w:rPr>
          <w:rFonts w:ascii="Times New Roman" w:eastAsia="Times New Roman" w:hAnsi="Times New Roman" w:cs="Times New Roman"/>
          <w:lang w:bidi="en-US"/>
        </w:rPr>
        <w:t>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Эти технологии позволяют формировать практико-ориентированный тип мышления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, востребованный в производственной деятельности.</w:t>
      </w:r>
    </w:p>
    <w:p w:rsidR="006475EA" w:rsidRPr="008C0957" w:rsidRDefault="0044205D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44205D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</w:t>
      </w:r>
      <w:r w:rsidRPr="00E76A5F">
        <w:rPr>
          <w:rFonts w:ascii="Times New Roman" w:hAnsi="Times New Roman"/>
        </w:rPr>
        <w:lastRenderedPageBreak/>
        <w:t>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</w:t>
      </w:r>
      <w:r w:rsidR="0007420B">
        <w:rPr>
          <w:rFonts w:ascii="Times New Roman" w:hAnsi="Times New Roman" w:cs="Times New Roman"/>
          <w:sz w:val="24"/>
          <w:szCs w:val="24"/>
        </w:rPr>
        <w:t xml:space="preserve">квалифицированных рабочих, служащих </w:t>
      </w:r>
      <w:r w:rsidRPr="00E76A5F">
        <w:rPr>
          <w:rFonts w:ascii="Times New Roman" w:hAnsi="Times New Roman" w:cs="Times New Roman"/>
          <w:sz w:val="24"/>
          <w:szCs w:val="24"/>
        </w:rPr>
        <w:t xml:space="preserve"> проводится рассредоточено по окончании дисциплины или профессионального модуля. </w:t>
      </w:r>
    </w:p>
    <w:p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Промежуточная аттестация является основной формой контроля учебной работы обучающихся; ее методика </w:t>
      </w:r>
      <w:proofErr w:type="gramStart"/>
      <w:r w:rsidRPr="00E76A5F">
        <w:rPr>
          <w:rFonts w:ascii="Times New Roman" w:hAnsi="Times New Roman"/>
        </w:rPr>
        <w:t>позволяет</w:t>
      </w:r>
      <w:proofErr w:type="gramEnd"/>
      <w:r w:rsidRPr="00E76A5F">
        <w:rPr>
          <w:rFonts w:ascii="Times New Roman" w:hAnsi="Times New Roman"/>
        </w:rPr>
        <w:t xml:space="preserve"> оценивает результаты учебной деятельности обучающегося за период прохождения дисциплины.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</w:t>
      </w:r>
      <w:r w:rsidR="00AD59F6">
        <w:rPr>
          <w:rFonts w:ascii="Times New Roman" w:hAnsi="Times New Roman"/>
        </w:rPr>
        <w:t>квалифицированных рабочих, служащих</w:t>
      </w:r>
      <w:r w:rsidRPr="00E76A5F">
        <w:rPr>
          <w:rFonts w:ascii="Times New Roman" w:hAnsi="Times New Roman"/>
        </w:rPr>
        <w:t>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сформированности умений применять теоретические знания при решении практических задач и выполнении лабораторных работ;</w:t>
      </w:r>
    </w:p>
    <w:p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A8708D" w:rsidRPr="00A8708D" w:rsidRDefault="00A8708D" w:rsidP="00A8708D">
      <w:pPr>
        <w:jc w:val="both"/>
        <w:rPr>
          <w:rFonts w:ascii="Times New Roman" w:hAnsi="Times New Roman"/>
        </w:rPr>
      </w:pPr>
      <w:r w:rsidRPr="00A8708D">
        <w:rPr>
          <w:rFonts w:ascii="Times New Roman" w:hAnsi="Times New Roman"/>
        </w:rPr>
        <w:t>В учебном году установлено не более 8 экзаменов и 10 зачетов (без учета физической культуры). Каждая дидактическая единица УП заканчивается контрольной точкой (зачет, дифференцированный зачет, экзамен, экзамен по модулю, квалификационный экзамен).</w:t>
      </w:r>
    </w:p>
    <w:p w:rsidR="00A8708D" w:rsidRPr="00A8708D" w:rsidRDefault="00A8708D" w:rsidP="00A8708D">
      <w:pPr>
        <w:jc w:val="both"/>
        <w:rPr>
          <w:rFonts w:ascii="Times New Roman" w:hAnsi="Times New Roman"/>
        </w:rPr>
      </w:pPr>
      <w:r w:rsidRPr="00A8708D">
        <w:rPr>
          <w:rFonts w:ascii="Times New Roman" w:hAnsi="Times New Roman"/>
        </w:rPr>
        <w:t>Формами промежуточной аттестации, представляющей завершающий этап контроля по дисциплине и междисциплинарному курсу (в том числе по дисциплинам общеобразовательного цикла), являются экзамен, зачет (в том числе зачет с оценкой (дифференцированный) и комплексный зачет по нескольким дисциплинам). 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«зачет/незачет». Промежуточная аттестация в форме зачета проводится за счет часов, отведенных на освоение соответствующей учебной дисциплины/предмета, междисциплинарного курса, практики в размере 1-2 академических часов. Промежуточна</w:t>
      </w:r>
      <w:r>
        <w:rPr>
          <w:rFonts w:ascii="Times New Roman" w:hAnsi="Times New Roman"/>
        </w:rPr>
        <w:t>я аттестация по дисциплине (</w:t>
      </w:r>
      <w:r w:rsidRPr="00A8708D">
        <w:rPr>
          <w:rFonts w:ascii="Times New Roman" w:hAnsi="Times New Roman"/>
        </w:rPr>
        <w:t>ОП) или  междисциплинарному курсу, проводимая в образовательной организации в виде экзамена, выделяется за счет времени, отводимого на соответствующие учебные дисциплины.</w:t>
      </w:r>
    </w:p>
    <w:p w:rsidR="00A8708D" w:rsidRPr="00A8708D" w:rsidRDefault="00A8708D" w:rsidP="00A8708D">
      <w:pPr>
        <w:jc w:val="both"/>
        <w:rPr>
          <w:rFonts w:ascii="Times New Roman" w:hAnsi="Times New Roman"/>
        </w:rPr>
      </w:pPr>
      <w:r w:rsidRPr="00A8708D">
        <w:rPr>
          <w:rFonts w:ascii="Times New Roman" w:hAnsi="Times New Roman"/>
        </w:rPr>
        <w:t xml:space="preserve">Формой промежуточной аттестации по профессиональному модулю является экзамен по модулю. Объем часов на проведение экзамена по модулю, </w:t>
      </w:r>
      <w:bookmarkStart w:id="0" w:name="_GoBack"/>
      <w:bookmarkEnd w:id="0"/>
      <w:r w:rsidRPr="00A8708D">
        <w:rPr>
          <w:rFonts w:ascii="Times New Roman" w:hAnsi="Times New Roman"/>
        </w:rPr>
        <w:t>выделяются из часов, отведенных на промежуточную аттестацию в УП.</w:t>
      </w:r>
    </w:p>
    <w:p w:rsidR="00A8708D" w:rsidRDefault="00A8708D" w:rsidP="00A8708D">
      <w:pPr>
        <w:jc w:val="both"/>
        <w:rPr>
          <w:rFonts w:ascii="Times New Roman" w:hAnsi="Times New Roman"/>
        </w:rPr>
      </w:pPr>
      <w:r w:rsidRPr="00A8708D">
        <w:rPr>
          <w:rFonts w:ascii="Times New Roman" w:hAnsi="Times New Roman"/>
        </w:rPr>
        <w:t>При планировании промежуточной аттестации в форме экзамена, образовательной организацией определен день, освобожденный от других форм учебной нагрузки.</w:t>
      </w:r>
    </w:p>
    <w:p w:rsidR="00C925F9" w:rsidRPr="00497B5A" w:rsidRDefault="00C925F9" w:rsidP="00A8708D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C925F9" w:rsidRPr="00497B5A" w:rsidRDefault="00C925F9" w:rsidP="00C925F9">
      <w:pPr>
        <w:jc w:val="both"/>
        <w:rPr>
          <w:rFonts w:ascii="Times New Roman" w:hAnsi="Times New Roman"/>
        </w:rPr>
      </w:pPr>
      <w:proofErr w:type="gramStart"/>
      <w:r w:rsidRPr="00497B5A">
        <w:rPr>
          <w:rFonts w:ascii="Times New Roman" w:hAnsi="Times New Roman"/>
        </w:rPr>
        <w:t xml:space="preserve"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</w:t>
      </w:r>
      <w:r w:rsidRPr="00497B5A">
        <w:rPr>
          <w:rFonts w:ascii="Times New Roman" w:hAnsi="Times New Roman"/>
        </w:rPr>
        <w:lastRenderedPageBreak/>
        <w:t>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:rsidR="00CB0186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E76A5F">
        <w:rPr>
          <w:rFonts w:ascii="Times New Roman" w:hAnsi="Times New Roman"/>
        </w:rPr>
        <w:t>дств дл</w:t>
      </w:r>
      <w:proofErr w:type="gramEnd"/>
      <w:r w:rsidRPr="00E76A5F">
        <w:rPr>
          <w:rFonts w:ascii="Times New Roman" w:hAnsi="Times New Roman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 xml:space="preserve">льного заключения работодателей (Приложение </w:t>
      </w:r>
      <w:r w:rsidR="002018F0">
        <w:rPr>
          <w:rFonts w:ascii="Times New Roman" w:hAnsi="Times New Roman"/>
        </w:rPr>
        <w:t>4</w:t>
      </w:r>
      <w:r w:rsidR="00B331C8">
        <w:rPr>
          <w:rFonts w:ascii="Times New Roman" w:hAnsi="Times New Roman"/>
        </w:rPr>
        <w:t>)</w:t>
      </w:r>
    </w:p>
    <w:p w:rsidR="00CB0186" w:rsidRPr="00CB0186" w:rsidRDefault="0044205D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07420B">
        <w:rPr>
          <w:rFonts w:ascii="Times New Roman" w:hAnsi="Times New Roman"/>
          <w:b/>
        </w:rPr>
        <w:t>.3 Организация государственной итоговой</w:t>
      </w:r>
      <w:r w:rsidR="00CB0186" w:rsidRPr="00CB0186">
        <w:rPr>
          <w:rFonts w:ascii="Times New Roman" w:hAnsi="Times New Roman"/>
          <w:b/>
        </w:rPr>
        <w:t xml:space="preserve">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F9627E" w:rsidRDefault="00F9627E" w:rsidP="00A667A9">
      <w:pPr>
        <w:jc w:val="both"/>
        <w:rPr>
          <w:rFonts w:ascii="Times New Roman" w:hAnsi="Times New Roman" w:cs="Times New Roman"/>
        </w:rPr>
      </w:pPr>
      <w:r w:rsidRPr="00F9627E">
        <w:rPr>
          <w:rFonts w:ascii="Times New Roman" w:hAnsi="Times New Roman" w:cs="Times New Roman"/>
        </w:rPr>
        <w:t>Государственная итоговая аттестация проводится в форме защиты выпускной квалификационной работы в виде демонстрационного экзамена.</w:t>
      </w:r>
    </w:p>
    <w:p w:rsidR="00F9627E" w:rsidRPr="00F9627E" w:rsidRDefault="00F9627E" w:rsidP="00F9627E">
      <w:pPr>
        <w:jc w:val="both"/>
        <w:rPr>
          <w:rFonts w:ascii="Times New Roman" w:hAnsi="Times New Roman" w:cs="Times New Roman"/>
        </w:rPr>
      </w:pPr>
      <w:r w:rsidRPr="00F9627E">
        <w:rPr>
          <w:rFonts w:ascii="Times New Roman" w:hAnsi="Times New Roman" w:cs="Times New Roman"/>
        </w:rPr>
        <w:t>Демонстрационный экзамен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A667A9" w:rsidRDefault="00F9627E" w:rsidP="00F9627E">
      <w:pPr>
        <w:jc w:val="both"/>
        <w:rPr>
          <w:rFonts w:ascii="Times New Roman" w:hAnsi="Times New Roman" w:cs="Times New Roman"/>
        </w:rPr>
      </w:pPr>
      <w:r w:rsidRPr="00F9627E">
        <w:rPr>
          <w:rFonts w:ascii="Times New Roman" w:hAnsi="Times New Roman" w:cs="Times New Roman"/>
        </w:rPr>
        <w:t>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заданий, моделирующих реальные производственные условия для демонстрации выпускниками профессиональных умений и навыков.</w:t>
      </w:r>
    </w:p>
    <w:p w:rsidR="00196094" w:rsidRDefault="00C925F9" w:rsidP="00A667A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разрабатывается Программа государственной итоговой</w:t>
      </w:r>
      <w:r w:rsidRPr="00CB0186">
        <w:rPr>
          <w:rFonts w:ascii="Times New Roman" w:hAnsi="Times New Roman"/>
        </w:rPr>
        <w:t xml:space="preserve"> аттестации</w:t>
      </w:r>
      <w:r w:rsidR="00B331C8">
        <w:rPr>
          <w:rFonts w:ascii="Times New Roman" w:hAnsi="Times New Roman"/>
        </w:rPr>
        <w:t xml:space="preserve"> (Приложение </w:t>
      </w:r>
      <w:r w:rsidR="002018F0">
        <w:rPr>
          <w:rFonts w:ascii="Times New Roman" w:hAnsi="Times New Roman"/>
        </w:rPr>
        <w:t>5</w:t>
      </w:r>
      <w:r w:rsidR="00B331C8">
        <w:rPr>
          <w:rFonts w:ascii="Times New Roman" w:hAnsi="Times New Roman"/>
        </w:rPr>
        <w:t>)</w:t>
      </w:r>
    </w:p>
    <w:p w:rsidR="000E32C0" w:rsidRPr="000E32C0" w:rsidRDefault="0044205D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ТРЕБОВАНИЯ К УСЛОВИЯМ РЕАЛИЗАЦИИ ОПОП</w:t>
      </w:r>
    </w:p>
    <w:p w:rsidR="00CB0186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>Ресурсное обеспечение ОПОП</w:t>
      </w:r>
    </w:p>
    <w:p w:rsidR="008D07C1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C925F9" w:rsidRPr="00C925F9" w:rsidRDefault="00C925F9" w:rsidP="00C925F9">
      <w:pPr>
        <w:pStyle w:val="aa"/>
        <w:spacing w:before="0" w:beforeAutospacing="0" w:after="0" w:afterAutospacing="0"/>
        <w:rPr>
          <w:color w:val="000000"/>
        </w:rPr>
      </w:pPr>
      <w:r w:rsidRPr="00C925F9">
        <w:rPr>
          <w:color w:val="000000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организаций; направление деятельности которым соответствует области профессиональной деятельности (имеющих стаж работы в данной профессиональной области не менее 3 лет).</w:t>
      </w:r>
    </w:p>
    <w:p w:rsidR="00C925F9" w:rsidRPr="00C925F9" w:rsidRDefault="00C925F9" w:rsidP="00C925F9">
      <w:pPr>
        <w:pStyle w:val="aa"/>
        <w:spacing w:before="0" w:beforeAutospacing="0" w:after="0" w:afterAutospacing="0"/>
        <w:rPr>
          <w:color w:val="000000"/>
        </w:rPr>
      </w:pPr>
      <w:r w:rsidRPr="00C925F9">
        <w:rPr>
          <w:color w:val="000000"/>
        </w:rPr>
        <w:t>Квалификация педагогических работников образовательной организации отвечает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C925F9" w:rsidRPr="00C925F9" w:rsidRDefault="00C925F9" w:rsidP="00C925F9">
      <w:pPr>
        <w:pStyle w:val="aa"/>
        <w:spacing w:before="0" w:beforeAutospacing="0" w:after="0" w:afterAutospacing="0"/>
        <w:rPr>
          <w:color w:val="000000"/>
        </w:rPr>
      </w:pPr>
      <w:r w:rsidRPr="00C925F9">
        <w:rPr>
          <w:color w:val="000000"/>
        </w:rPr>
        <w:t>Педагогические работники, привлекаемые к реализации образовательной программы, имеют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компетенций.</w:t>
      </w:r>
    </w:p>
    <w:p w:rsidR="009954D8" w:rsidRPr="009954D8" w:rsidRDefault="00C925F9" w:rsidP="00C925F9">
      <w:pPr>
        <w:rPr>
          <w:rFonts w:ascii="Times New Roman" w:hAnsi="Times New Roman" w:cs="Times New Roman"/>
        </w:rPr>
      </w:pPr>
      <w:proofErr w:type="gramStart"/>
      <w:r w:rsidRPr="00C925F9">
        <w:rPr>
          <w:rFonts w:ascii="Times New Roman" w:hAnsi="Times New Roman" w:cs="Times New Roman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 в общем числе педагогических работников, реализующих образовательную программу,  составляет не менее 25 процентов</w:t>
      </w:r>
      <w:r w:rsidR="00B029F9">
        <w:rPr>
          <w:rFonts w:ascii="Times New Roman" w:hAnsi="Times New Roman" w:cs="Times New Roman"/>
        </w:rPr>
        <w:t xml:space="preserve"> (Приложение </w:t>
      </w:r>
      <w:r w:rsidR="002018F0">
        <w:rPr>
          <w:rFonts w:ascii="Times New Roman" w:hAnsi="Times New Roman" w:cs="Times New Roman"/>
        </w:rPr>
        <w:t>6</w:t>
      </w:r>
      <w:r w:rsidR="00B029F9">
        <w:rPr>
          <w:rFonts w:ascii="Times New Roman" w:hAnsi="Times New Roman" w:cs="Times New Roman"/>
        </w:rPr>
        <w:t>)</w:t>
      </w:r>
      <w:proofErr w:type="gramEnd"/>
    </w:p>
    <w:p w:rsidR="000E32C0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C925F9" w:rsidRPr="009954D8" w:rsidRDefault="00C925F9" w:rsidP="00C925F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Реализация ПП</w:t>
      </w:r>
      <w:r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</w:t>
      </w:r>
      <w:r w:rsidRPr="009954D8">
        <w:rPr>
          <w:rFonts w:ascii="Times New Roman" w:hAnsi="Times New Roman" w:cs="Times New Roman"/>
        </w:rPr>
        <w:lastRenderedPageBreak/>
        <w:t>ПП</w:t>
      </w:r>
      <w:r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 xml:space="preserve">. </w:t>
      </w:r>
      <w:proofErr w:type="gramStart"/>
      <w:r w:rsidRPr="009954D8">
        <w:rPr>
          <w:rFonts w:ascii="Times New Roman" w:hAnsi="Times New Roman" w:cs="Times New Roman"/>
        </w:rPr>
        <w:t>Во время самостоятельной подготовки обучающиеся обеспечены доступом к сети Интернет.</w:t>
      </w:r>
      <w:proofErr w:type="gramEnd"/>
    </w:p>
    <w:p w:rsidR="00C925F9" w:rsidRPr="009954D8" w:rsidRDefault="00C925F9" w:rsidP="00C925F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C925F9" w:rsidRPr="009954D8" w:rsidRDefault="00C925F9" w:rsidP="00C925F9">
      <w:pPr>
        <w:rPr>
          <w:rFonts w:ascii="Times New Roman" w:hAnsi="Times New Roman" w:cs="Times New Roman"/>
        </w:rPr>
      </w:pPr>
      <w:proofErr w:type="gramStart"/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  <w:proofErr w:type="gramEnd"/>
    </w:p>
    <w:p w:rsidR="00C925F9" w:rsidRPr="009954D8" w:rsidRDefault="00C925F9" w:rsidP="00C925F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C925F9" w:rsidRPr="009954D8" w:rsidRDefault="00C925F9" w:rsidP="00C925F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9954D8" w:rsidRDefault="00C925F9" w:rsidP="00C925F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>
        <w:rPr>
          <w:rFonts w:ascii="Times New Roman" w:hAnsi="Times New Roman" w:cs="Times New Roman"/>
        </w:rPr>
        <w:t>ационным ресурсам сети Интернет</w:t>
      </w:r>
      <w:r w:rsidR="00B029F9">
        <w:rPr>
          <w:rFonts w:ascii="Times New Roman" w:hAnsi="Times New Roman" w:cs="Times New Roman"/>
        </w:rPr>
        <w:t xml:space="preserve"> (Приложение </w:t>
      </w:r>
      <w:r w:rsidR="002018F0">
        <w:rPr>
          <w:rFonts w:ascii="Times New Roman" w:hAnsi="Times New Roman" w:cs="Times New Roman"/>
        </w:rPr>
        <w:t>7</w:t>
      </w:r>
      <w:r w:rsidR="00B029F9">
        <w:rPr>
          <w:rFonts w:ascii="Times New Roman" w:hAnsi="Times New Roman" w:cs="Times New Roman"/>
        </w:rPr>
        <w:t>)</w:t>
      </w:r>
    </w:p>
    <w:p w:rsidR="0092798A" w:rsidRDefault="0044205D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</w:t>
      </w:r>
      <w:r>
        <w:rPr>
          <w:rFonts w:ascii="Times New Roman" w:hAnsi="Times New Roman" w:cs="Times New Roman"/>
          <w:b/>
        </w:rPr>
        <w:t>3</w:t>
      </w:r>
      <w:r w:rsidR="0092798A">
        <w:rPr>
          <w:rFonts w:ascii="Times New Roman" w:hAnsi="Times New Roman" w:cs="Times New Roman"/>
          <w:b/>
        </w:rPr>
        <w:t xml:space="preserve"> Материально- техническое обеспечение</w:t>
      </w:r>
    </w:p>
    <w:p w:rsidR="0092798A" w:rsidRPr="00B331C8" w:rsidRDefault="00C925F9" w:rsidP="009954D8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реализации ОПОП по </w:t>
      </w:r>
      <w:r>
        <w:rPr>
          <w:rFonts w:ascii="Times New Roman" w:hAnsi="Times New Roman" w:cs="Times New Roman"/>
        </w:rPr>
        <w:t>профессии</w:t>
      </w:r>
      <w:r w:rsidRPr="00B331C8">
        <w:rPr>
          <w:rFonts w:ascii="Times New Roman" w:hAnsi="Times New Roman" w:cs="Times New Roman"/>
        </w:rPr>
        <w:t xml:space="preserve"> </w:t>
      </w:r>
      <w:r w:rsidRPr="000275A4">
        <w:rPr>
          <w:rFonts w:ascii="Times New Roman" w:hAnsi="Times New Roman" w:cs="Times New Roman"/>
          <w:b/>
          <w:bCs/>
        </w:rPr>
        <w:t xml:space="preserve">08.01.10   </w:t>
      </w:r>
      <w:r w:rsidRPr="000275A4">
        <w:rPr>
          <w:rFonts w:ascii="Times New Roman" w:hAnsi="Times New Roman" w:cs="Times New Roman"/>
          <w:b/>
        </w:rPr>
        <w:t>Мастер жилищно-коммунального хозяйства</w:t>
      </w:r>
      <w:r w:rsidRPr="00B331C8">
        <w:rPr>
          <w:rFonts w:ascii="Times New Roman" w:hAnsi="Times New Roman" w:cs="Times New Roman"/>
        </w:rPr>
        <w:t xml:space="preserve"> 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противопожарным правилам и нормам</w:t>
      </w:r>
      <w:r w:rsidR="00B029F9">
        <w:rPr>
          <w:rFonts w:ascii="Times New Roman" w:hAnsi="Times New Roman" w:cs="Times New Roman"/>
        </w:rPr>
        <w:t xml:space="preserve"> (Приложение </w:t>
      </w:r>
      <w:r w:rsidR="002018F0">
        <w:rPr>
          <w:rFonts w:ascii="Times New Roman" w:hAnsi="Times New Roman" w:cs="Times New Roman"/>
        </w:rPr>
        <w:t>8</w:t>
      </w:r>
      <w:r w:rsidR="00B029F9">
        <w:rPr>
          <w:rFonts w:ascii="Times New Roman" w:hAnsi="Times New Roman" w:cs="Times New Roman"/>
        </w:rPr>
        <w:t>)</w:t>
      </w:r>
    </w:p>
    <w:p w:rsidR="00495A92" w:rsidRDefault="0044205D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0275A4" w:rsidRPr="000275A4" w:rsidRDefault="000275A4" w:rsidP="009954D8">
      <w:pPr>
        <w:rPr>
          <w:rFonts w:ascii="Times New Roman" w:hAnsi="Times New Roman" w:cs="Times New Roman"/>
          <w:b/>
        </w:rPr>
      </w:pPr>
      <w:r w:rsidRPr="000275A4">
        <w:rPr>
          <w:rFonts w:ascii="Times New Roman" w:hAnsi="Times New Roman" w:cs="Times New Roman"/>
        </w:rPr>
        <w:t>ОАО «</w:t>
      </w:r>
      <w:proofErr w:type="spellStart"/>
      <w:r w:rsidRPr="000275A4">
        <w:rPr>
          <w:rFonts w:ascii="Times New Roman" w:hAnsi="Times New Roman" w:cs="Times New Roman"/>
        </w:rPr>
        <w:t>Няганские</w:t>
      </w:r>
      <w:proofErr w:type="spellEnd"/>
      <w:r w:rsidRPr="000275A4">
        <w:rPr>
          <w:rFonts w:ascii="Times New Roman" w:hAnsi="Times New Roman" w:cs="Times New Roman"/>
        </w:rPr>
        <w:t xml:space="preserve"> энергетические ресурсы»</w:t>
      </w:r>
    </w:p>
    <w:p w:rsidR="00495A92" w:rsidRDefault="0044205D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Процесс  воспитания и </w:t>
      </w:r>
      <w:proofErr w:type="gramStart"/>
      <w:r w:rsidRPr="00495A92">
        <w:rPr>
          <w:rFonts w:ascii="Times New Roman" w:hAnsi="Times New Roman" w:cs="Times New Roman"/>
        </w:rPr>
        <w:t>социализации</w:t>
      </w:r>
      <w:proofErr w:type="gramEnd"/>
      <w:r w:rsidRPr="00495A92">
        <w:rPr>
          <w:rFonts w:ascii="Times New Roman" w:hAnsi="Times New Roman" w:cs="Times New Roman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495A92">
        <w:rPr>
          <w:rFonts w:ascii="Times New Roman" w:hAnsi="Times New Roman" w:cs="Times New Roman"/>
        </w:rPr>
        <w:t>традициях</w:t>
      </w:r>
      <w:proofErr w:type="gramEnd"/>
      <w:r w:rsidRPr="00495A92">
        <w:rPr>
          <w:rFonts w:ascii="Times New Roman" w:hAnsi="Times New Roman" w:cs="Times New Roman"/>
        </w:rPr>
        <w:t xml:space="preserve">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«Няганский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</w:t>
      </w:r>
      <w:proofErr w:type="gramStart"/>
      <w:r w:rsidRPr="00495A92">
        <w:rPr>
          <w:rFonts w:ascii="Times New Roman" w:hAnsi="Times New Roman" w:cs="Times New Roman"/>
        </w:rPr>
        <w:t>обучающегося</w:t>
      </w:r>
      <w:proofErr w:type="gramEnd"/>
      <w:r w:rsidRPr="00495A92">
        <w:rPr>
          <w:rFonts w:ascii="Times New Roman" w:hAnsi="Times New Roman" w:cs="Times New Roman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495A92">
        <w:rPr>
          <w:rFonts w:ascii="Times New Roman" w:hAnsi="Times New Roman" w:cs="Times New Roman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Продолжительность одного занятия составляет от 40 до 45 минут (в соответствии с нормами СанПин.).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</w:t>
      </w:r>
      <w:proofErr w:type="gramStart"/>
      <w:r w:rsidRPr="00495A92">
        <w:rPr>
          <w:rFonts w:ascii="Times New Roman" w:hAnsi="Times New Roman" w:cs="Times New Roman"/>
        </w:rPr>
        <w:t>г-</w:t>
      </w:r>
      <w:proofErr w:type="gramEnd"/>
      <w:r w:rsidRPr="00495A92">
        <w:rPr>
          <w:rFonts w:ascii="Times New Roman" w:hAnsi="Times New Roman" w:cs="Times New Roman"/>
        </w:rPr>
        <w:t xml:space="preserve"> психолог, педагоги дополнительного образования. Внеурочная деятельность в учреждении организуется по направлениям: </w:t>
      </w:r>
      <w:proofErr w:type="gramStart"/>
      <w:r w:rsidRPr="00495A92">
        <w:rPr>
          <w:rFonts w:ascii="Times New Roman" w:hAnsi="Times New Roman" w:cs="Times New Roman"/>
        </w:rPr>
        <w:t>спортивно-оздоровительное</w:t>
      </w:r>
      <w:proofErr w:type="gramEnd"/>
      <w:r w:rsidRPr="00495A92">
        <w:rPr>
          <w:rFonts w:ascii="Times New Roman" w:hAnsi="Times New Roman" w:cs="Times New Roman"/>
        </w:rPr>
        <w:t xml:space="preserve">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развитие потребности в занятиях физической культурой и спортом. Данное направление в БУ «Няганский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proofErr w:type="gramStart"/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495A92">
        <w:rPr>
          <w:rFonts w:ascii="Times New Roman" w:hAnsi="Times New Roman" w:cs="Times New Roman"/>
        </w:rPr>
        <w:t>обучающихся</w:t>
      </w:r>
      <w:proofErr w:type="gramEnd"/>
      <w:r w:rsidRPr="00495A92">
        <w:rPr>
          <w:rFonts w:ascii="Times New Roman" w:hAnsi="Times New Roman" w:cs="Times New Roman"/>
        </w:rPr>
        <w:t xml:space="preserve">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</w:t>
      </w:r>
      <w:r w:rsidRPr="00495A92">
        <w:rPr>
          <w:rFonts w:ascii="Times New Roman" w:hAnsi="Times New Roman" w:cs="Times New Roman"/>
        </w:rPr>
        <w:lastRenderedPageBreak/>
        <w:t>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tbl>
      <w:tblPr>
        <w:tblW w:w="965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</w:tblGrid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F355F5" w:rsidRPr="00495A92" w:rsidRDefault="00F355F5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5A92">
              <w:rPr>
                <w:rFonts w:ascii="Times New Roman" w:hAnsi="Times New Roman" w:cs="Times New Roman"/>
              </w:rPr>
              <w:t>п</w:t>
            </w:r>
            <w:proofErr w:type="gramEnd"/>
            <w:r w:rsidRPr="00495A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F355F5" w:rsidRPr="00495A92" w:rsidRDefault="00F355F5" w:rsidP="000A34E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0A34EF">
              <w:rPr>
                <w:rFonts w:ascii="Times New Roman" w:hAnsi="Times New Roman" w:cs="Times New Roman"/>
              </w:rPr>
              <w:t>21-20</w:t>
            </w:r>
            <w:r w:rsidR="00C925F9">
              <w:rPr>
                <w:rFonts w:ascii="Times New Roman" w:hAnsi="Times New Roman" w:cs="Times New Roman"/>
              </w:rPr>
              <w:t>2</w:t>
            </w:r>
            <w:r w:rsidR="000A34EF">
              <w:rPr>
                <w:rFonts w:ascii="Times New Roman" w:hAnsi="Times New Roman" w:cs="Times New Roman"/>
              </w:rPr>
              <w:t>2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F355F5" w:rsidRPr="00495A92" w:rsidRDefault="00F355F5" w:rsidP="000A34EF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C925F9">
              <w:rPr>
                <w:rFonts w:ascii="Times New Roman" w:hAnsi="Times New Roman" w:cs="Times New Roman"/>
              </w:rPr>
              <w:t>2</w:t>
            </w:r>
            <w:r w:rsidR="000A34EF">
              <w:rPr>
                <w:rFonts w:ascii="Times New Roman" w:hAnsi="Times New Roman" w:cs="Times New Roman"/>
              </w:rPr>
              <w:t>2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C925F9">
              <w:rPr>
                <w:rFonts w:ascii="Times New Roman" w:hAnsi="Times New Roman" w:cs="Times New Roman"/>
              </w:rPr>
              <w:t>2</w:t>
            </w:r>
            <w:r w:rsidR="000A34EF">
              <w:rPr>
                <w:rFonts w:ascii="Times New Roman" w:hAnsi="Times New Roman" w:cs="Times New Roman"/>
              </w:rPr>
              <w:t xml:space="preserve">3 </w:t>
            </w:r>
            <w:r w:rsidRPr="00495A92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252" w:type="dxa"/>
          </w:tcPr>
          <w:p w:rsidR="00F355F5" w:rsidRPr="00495A92" w:rsidRDefault="00F355F5" w:rsidP="000A34EF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C925F9">
              <w:rPr>
                <w:rFonts w:ascii="Times New Roman" w:hAnsi="Times New Roman" w:cs="Times New Roman"/>
              </w:rPr>
              <w:t>2</w:t>
            </w:r>
            <w:r w:rsidR="000A34EF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2E426A">
              <w:rPr>
                <w:rFonts w:ascii="Times New Roman" w:hAnsi="Times New Roman" w:cs="Times New Roman"/>
              </w:rPr>
              <w:t>2</w:t>
            </w:r>
            <w:r w:rsidR="000A34EF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F355F5" w:rsidRPr="00495A92" w:rsidTr="00F355F5">
        <w:tc>
          <w:tcPr>
            <w:tcW w:w="709" w:type="dxa"/>
            <w:vMerge w:val="restart"/>
          </w:tcPr>
          <w:p w:rsidR="00F355F5" w:rsidRPr="00495A92" w:rsidRDefault="00F355F5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 w:val="restart"/>
          </w:tcPr>
          <w:p w:rsidR="00F355F5" w:rsidRPr="00495A92" w:rsidRDefault="00F355F5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  <w:vMerge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Оборонно-массовая </w:t>
            </w:r>
            <w:r w:rsidRPr="00495A92">
              <w:rPr>
                <w:rFonts w:ascii="Times New Roman" w:hAnsi="Times New Roman" w:cs="Times New Roman"/>
              </w:rPr>
              <w:lastRenderedPageBreak/>
              <w:t>работа и военно-патриотическое воспитание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lastRenderedPageBreak/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411" w:type="dxa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355F5" w:rsidRPr="00495A92" w:rsidTr="00F355F5">
        <w:tc>
          <w:tcPr>
            <w:tcW w:w="709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F355F5" w:rsidRPr="00495A92" w:rsidRDefault="00F355F5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F355F5" w:rsidRPr="00495A92" w:rsidRDefault="00F355F5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F355F5" w:rsidRPr="00495A92" w:rsidRDefault="00F355F5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1" w:name="sub_5236"/>
      <w:bookmarkStart w:id="2" w:name="sub_600"/>
    </w:p>
    <w:bookmarkEnd w:id="1"/>
    <w:bookmarkEnd w:id="2"/>
    <w:p w:rsidR="00495A92" w:rsidRPr="00995776" w:rsidRDefault="00495A92" w:rsidP="00495A92">
      <w:pPr>
        <w:rPr>
          <w:rFonts w:ascii="Times New Roman" w:hAnsi="Times New Roman"/>
          <w:sz w:val="28"/>
          <w:szCs w:val="28"/>
        </w:rPr>
      </w:pPr>
    </w:p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00004DC8"/>
    <w:lvl w:ilvl="0" w:tplc="00006443">
      <w:start w:val="1"/>
      <w:numFmt w:val="decimal"/>
      <w:lvlText w:val="5.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D06"/>
    <w:multiLevelType w:val="hybridMultilevel"/>
    <w:tmpl w:val="00004DB7"/>
    <w:lvl w:ilvl="0" w:tplc="00001547">
      <w:start w:val="1"/>
      <w:numFmt w:val="decimal"/>
      <w:lvlText w:val="4.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778EE"/>
    <w:multiLevelType w:val="hybridMultilevel"/>
    <w:tmpl w:val="A4329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7">
    <w:nsid w:val="1A7C302E"/>
    <w:multiLevelType w:val="hybridMultilevel"/>
    <w:tmpl w:val="436AB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2933E2"/>
    <w:multiLevelType w:val="hybridMultilevel"/>
    <w:tmpl w:val="3DC05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48C3B72"/>
    <w:multiLevelType w:val="hybridMultilevel"/>
    <w:tmpl w:val="79B0B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7F1F38"/>
    <w:multiLevelType w:val="hybridMultilevel"/>
    <w:tmpl w:val="D966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D0041E"/>
    <w:multiLevelType w:val="hybridMultilevel"/>
    <w:tmpl w:val="16BEE5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9A66FC8"/>
    <w:multiLevelType w:val="hybridMultilevel"/>
    <w:tmpl w:val="7456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B25F2F"/>
    <w:multiLevelType w:val="hybridMultilevel"/>
    <w:tmpl w:val="CEB4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A15738"/>
    <w:multiLevelType w:val="hybridMultilevel"/>
    <w:tmpl w:val="5CEA096E"/>
    <w:lvl w:ilvl="0" w:tplc="EC82E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6F57CF"/>
    <w:multiLevelType w:val="hybridMultilevel"/>
    <w:tmpl w:val="6E448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F45C7E"/>
    <w:multiLevelType w:val="hybridMultilevel"/>
    <w:tmpl w:val="41109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1415F4"/>
    <w:multiLevelType w:val="hybridMultilevel"/>
    <w:tmpl w:val="B316E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263852"/>
    <w:multiLevelType w:val="hybridMultilevel"/>
    <w:tmpl w:val="C602D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C83E59"/>
    <w:multiLevelType w:val="hybridMultilevel"/>
    <w:tmpl w:val="97A86F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68E05DB"/>
    <w:multiLevelType w:val="hybridMultilevel"/>
    <w:tmpl w:val="B7D87ECE"/>
    <w:lvl w:ilvl="0" w:tplc="DD78C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49E692D"/>
    <w:multiLevelType w:val="hybridMultilevel"/>
    <w:tmpl w:val="721AAC3E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9">
    <w:nsid w:val="5E117CAA"/>
    <w:multiLevelType w:val="hybridMultilevel"/>
    <w:tmpl w:val="BA1A2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32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DF727D"/>
    <w:multiLevelType w:val="hybridMultilevel"/>
    <w:tmpl w:val="6B5E8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5"/>
  </w:num>
  <w:num w:numId="3">
    <w:abstractNumId w:val="3"/>
  </w:num>
  <w:num w:numId="4">
    <w:abstractNumId w:val="15"/>
  </w:num>
  <w:num w:numId="5">
    <w:abstractNumId w:val="17"/>
  </w:num>
  <w:num w:numId="6">
    <w:abstractNumId w:val="16"/>
  </w:num>
  <w:num w:numId="7">
    <w:abstractNumId w:val="34"/>
  </w:num>
  <w:num w:numId="8">
    <w:abstractNumId w:val="6"/>
  </w:num>
  <w:num w:numId="9">
    <w:abstractNumId w:val="27"/>
  </w:num>
  <w:num w:numId="10">
    <w:abstractNumId w:val="32"/>
  </w:num>
  <w:num w:numId="11">
    <w:abstractNumId w:val="9"/>
  </w:num>
  <w:num w:numId="12">
    <w:abstractNumId w:val="30"/>
  </w:num>
  <w:num w:numId="13">
    <w:abstractNumId w:val="4"/>
  </w:num>
  <w:num w:numId="14">
    <w:abstractNumId w:val="23"/>
  </w:num>
  <w:num w:numId="15">
    <w:abstractNumId w:val="20"/>
  </w:num>
  <w:num w:numId="16">
    <w:abstractNumId w:val="14"/>
  </w:num>
  <w:num w:numId="17">
    <w:abstractNumId w:val="5"/>
  </w:num>
  <w:num w:numId="18">
    <w:abstractNumId w:val="13"/>
  </w:num>
  <w:num w:numId="19">
    <w:abstractNumId w:val="28"/>
  </w:num>
  <w:num w:numId="20">
    <w:abstractNumId w:val="11"/>
  </w:num>
  <w:num w:numId="21">
    <w:abstractNumId w:val="18"/>
  </w:num>
  <w:num w:numId="22">
    <w:abstractNumId w:val="10"/>
  </w:num>
  <w:num w:numId="23">
    <w:abstractNumId w:val="29"/>
  </w:num>
  <w:num w:numId="24">
    <w:abstractNumId w:val="21"/>
  </w:num>
  <w:num w:numId="25">
    <w:abstractNumId w:val="22"/>
  </w:num>
  <w:num w:numId="26">
    <w:abstractNumId w:val="12"/>
  </w:num>
  <w:num w:numId="27">
    <w:abstractNumId w:val="24"/>
  </w:num>
  <w:num w:numId="28">
    <w:abstractNumId w:val="1"/>
  </w:num>
  <w:num w:numId="29">
    <w:abstractNumId w:val="0"/>
  </w:num>
  <w:num w:numId="30">
    <w:abstractNumId w:val="26"/>
  </w:num>
  <w:num w:numId="31">
    <w:abstractNumId w:val="19"/>
  </w:num>
  <w:num w:numId="32">
    <w:abstractNumId w:val="33"/>
  </w:num>
  <w:num w:numId="33">
    <w:abstractNumId w:val="7"/>
  </w:num>
  <w:num w:numId="34">
    <w:abstractNumId w:val="8"/>
  </w:num>
  <w:num w:numId="35">
    <w:abstractNumId w:val="2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275A4"/>
    <w:rsid w:val="00030CDD"/>
    <w:rsid w:val="00036193"/>
    <w:rsid w:val="0004415E"/>
    <w:rsid w:val="00064F58"/>
    <w:rsid w:val="0007420B"/>
    <w:rsid w:val="0008360F"/>
    <w:rsid w:val="00097C64"/>
    <w:rsid w:val="000A34EF"/>
    <w:rsid w:val="000B3766"/>
    <w:rsid w:val="000B659D"/>
    <w:rsid w:val="000E32C0"/>
    <w:rsid w:val="001000CF"/>
    <w:rsid w:val="00103F34"/>
    <w:rsid w:val="001370F6"/>
    <w:rsid w:val="00141A6A"/>
    <w:rsid w:val="00176ED9"/>
    <w:rsid w:val="00196094"/>
    <w:rsid w:val="001A49EB"/>
    <w:rsid w:val="002018F0"/>
    <w:rsid w:val="002133FB"/>
    <w:rsid w:val="002213F5"/>
    <w:rsid w:val="00230D36"/>
    <w:rsid w:val="00260EB8"/>
    <w:rsid w:val="00263F45"/>
    <w:rsid w:val="002E426A"/>
    <w:rsid w:val="00331399"/>
    <w:rsid w:val="00337E4E"/>
    <w:rsid w:val="00370990"/>
    <w:rsid w:val="003724F1"/>
    <w:rsid w:val="003767C5"/>
    <w:rsid w:val="00376AC0"/>
    <w:rsid w:val="003770AE"/>
    <w:rsid w:val="003A481B"/>
    <w:rsid w:val="004014E0"/>
    <w:rsid w:val="0041164B"/>
    <w:rsid w:val="00412368"/>
    <w:rsid w:val="0044205D"/>
    <w:rsid w:val="00442BB3"/>
    <w:rsid w:val="00473B80"/>
    <w:rsid w:val="00495A92"/>
    <w:rsid w:val="004E3529"/>
    <w:rsid w:val="005D70CE"/>
    <w:rsid w:val="005E1E3A"/>
    <w:rsid w:val="005E5803"/>
    <w:rsid w:val="005F0D7C"/>
    <w:rsid w:val="00601DA9"/>
    <w:rsid w:val="00624365"/>
    <w:rsid w:val="006273A6"/>
    <w:rsid w:val="006475EA"/>
    <w:rsid w:val="00647705"/>
    <w:rsid w:val="00666DDF"/>
    <w:rsid w:val="0067260D"/>
    <w:rsid w:val="00677608"/>
    <w:rsid w:val="006877A5"/>
    <w:rsid w:val="006A5170"/>
    <w:rsid w:val="007853C1"/>
    <w:rsid w:val="007A1AD8"/>
    <w:rsid w:val="00820BA4"/>
    <w:rsid w:val="0082596E"/>
    <w:rsid w:val="008A5125"/>
    <w:rsid w:val="008D07C1"/>
    <w:rsid w:val="008D4B63"/>
    <w:rsid w:val="00900D9A"/>
    <w:rsid w:val="0092798A"/>
    <w:rsid w:val="009321A3"/>
    <w:rsid w:val="0093516A"/>
    <w:rsid w:val="00943098"/>
    <w:rsid w:val="009451CD"/>
    <w:rsid w:val="00972462"/>
    <w:rsid w:val="009954D8"/>
    <w:rsid w:val="009B005F"/>
    <w:rsid w:val="009B0F24"/>
    <w:rsid w:val="00A00243"/>
    <w:rsid w:val="00A36BDD"/>
    <w:rsid w:val="00A4000B"/>
    <w:rsid w:val="00A667A9"/>
    <w:rsid w:val="00A679BD"/>
    <w:rsid w:val="00A7747B"/>
    <w:rsid w:val="00A8708D"/>
    <w:rsid w:val="00A92759"/>
    <w:rsid w:val="00AD59F6"/>
    <w:rsid w:val="00AE303C"/>
    <w:rsid w:val="00AF6455"/>
    <w:rsid w:val="00B029F9"/>
    <w:rsid w:val="00B0523A"/>
    <w:rsid w:val="00B331C8"/>
    <w:rsid w:val="00BB10E3"/>
    <w:rsid w:val="00BB3AAE"/>
    <w:rsid w:val="00C14A63"/>
    <w:rsid w:val="00C925F9"/>
    <w:rsid w:val="00CB0186"/>
    <w:rsid w:val="00CB0906"/>
    <w:rsid w:val="00CC3141"/>
    <w:rsid w:val="00CD0441"/>
    <w:rsid w:val="00CE60F6"/>
    <w:rsid w:val="00D060E2"/>
    <w:rsid w:val="00D2232A"/>
    <w:rsid w:val="00D50CE6"/>
    <w:rsid w:val="00D70820"/>
    <w:rsid w:val="00D8439B"/>
    <w:rsid w:val="00DB0255"/>
    <w:rsid w:val="00DC01E9"/>
    <w:rsid w:val="00DC77FF"/>
    <w:rsid w:val="00DE36A4"/>
    <w:rsid w:val="00DF3BAE"/>
    <w:rsid w:val="00E0440B"/>
    <w:rsid w:val="00E66B45"/>
    <w:rsid w:val="00E7456F"/>
    <w:rsid w:val="00E76A5F"/>
    <w:rsid w:val="00E77A33"/>
    <w:rsid w:val="00E95D2C"/>
    <w:rsid w:val="00EA5183"/>
    <w:rsid w:val="00EC7087"/>
    <w:rsid w:val="00EE420E"/>
    <w:rsid w:val="00EF5162"/>
    <w:rsid w:val="00EF6F3A"/>
    <w:rsid w:val="00F01068"/>
    <w:rsid w:val="00F355F5"/>
    <w:rsid w:val="00F46089"/>
    <w:rsid w:val="00F9144D"/>
    <w:rsid w:val="00F9627E"/>
    <w:rsid w:val="00FA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724F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1">
    <w:name w:val="List 2"/>
    <w:basedOn w:val="a"/>
    <w:rsid w:val="002213F5"/>
    <w:pPr>
      <w:ind w:left="566" w:hanging="283"/>
    </w:pPr>
    <w:rPr>
      <w:rFonts w:ascii="Arial" w:eastAsia="Times New Roman" w:hAnsi="Arial" w:cs="Arial"/>
      <w:color w:val="auto"/>
      <w:szCs w:val="28"/>
    </w:rPr>
  </w:style>
  <w:style w:type="paragraph" w:styleId="a6">
    <w:name w:val="List"/>
    <w:basedOn w:val="a"/>
    <w:uiPriority w:val="99"/>
    <w:semiHidden/>
    <w:unhideWhenUsed/>
    <w:rsid w:val="00196094"/>
    <w:pPr>
      <w:ind w:left="283" w:hanging="283"/>
      <w:contextualSpacing/>
    </w:pPr>
  </w:style>
  <w:style w:type="paragraph" w:styleId="a7">
    <w:name w:val="Body Text Indent"/>
    <w:aliases w:val="текст,Основной текст 1"/>
    <w:basedOn w:val="a"/>
    <w:link w:val="a8"/>
    <w:rsid w:val="00196094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7"/>
    <w:rsid w:val="001960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724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9">
    <w:name w:val="Гипертекстовая ссылка"/>
    <w:basedOn w:val="a0"/>
    <w:uiPriority w:val="99"/>
    <w:rsid w:val="00141A6A"/>
    <w:rPr>
      <w:b/>
      <w:bCs/>
      <w:color w:val="106BBE"/>
    </w:rPr>
  </w:style>
  <w:style w:type="paragraph" w:customStyle="1" w:styleId="11">
    <w:name w:val="Заголовок1"/>
    <w:basedOn w:val="a"/>
    <w:next w:val="a"/>
    <w:uiPriority w:val="99"/>
    <w:rsid w:val="00141A6A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b/>
      <w:bCs/>
      <w:color w:val="0058A9"/>
      <w:sz w:val="22"/>
      <w:szCs w:val="22"/>
      <w:shd w:val="clear" w:color="auto" w:fill="F0F0F0"/>
    </w:rPr>
  </w:style>
  <w:style w:type="paragraph" w:styleId="aa">
    <w:name w:val="Normal (Web)"/>
    <w:basedOn w:val="a"/>
    <w:uiPriority w:val="99"/>
    <w:unhideWhenUsed/>
    <w:rsid w:val="006877A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F460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76AC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76AC0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82A76-1681-4F7E-B6CC-B0E16BD5C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16</Pages>
  <Words>6507</Words>
  <Characters>37091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43511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81</cp:revision>
  <cp:lastPrinted>2022-04-28T08:22:00Z</cp:lastPrinted>
  <dcterms:created xsi:type="dcterms:W3CDTF">2016-05-17T10:54:00Z</dcterms:created>
  <dcterms:modified xsi:type="dcterms:W3CDTF">2023-10-23T07:11:00Z</dcterms:modified>
</cp:coreProperties>
</file>